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49" w:rsidRDefault="00B20067">
      <w:pPr>
        <w:pStyle w:val="Textbody"/>
        <w:spacing w:after="0" w:line="270" w:lineRule="atLeast"/>
        <w:jc w:val="center"/>
      </w:pPr>
      <w:bookmarkStart w:id="0" w:name="_GoBack"/>
      <w:bookmarkEnd w:id="0"/>
      <w:r>
        <w:rPr>
          <w:rStyle w:val="StrongEmphasis"/>
          <w:rFonts w:ascii="georgia, palatino" w:hAnsi="georgia, palatino"/>
          <w:i/>
          <w:color w:val="FF0000"/>
          <w:sz w:val="28"/>
        </w:rPr>
        <w:t>Семейная педагогика как наука</w:t>
      </w:r>
    </w:p>
    <w:p w:rsidR="00830149" w:rsidRDefault="00830149">
      <w:pPr>
        <w:pStyle w:val="Textbody"/>
        <w:spacing w:after="0" w:line="270" w:lineRule="atLeast"/>
        <w:jc w:val="center"/>
      </w:pP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Педагогика</w:t>
      </w:r>
      <w:r>
        <w:rPr>
          <w:rFonts w:ascii="georgia, palatino" w:hAnsi="georgia, palatino"/>
          <w:color w:val="656565"/>
        </w:rPr>
        <w:t xml:space="preserve"> – это наука о закономерностях воспитания подрастающего поколения. Она разрабатывает проблемы воспитания в разных условиях, на тех или иных </w:t>
      </w:r>
      <w:r>
        <w:rPr>
          <w:rFonts w:ascii="georgia, palatino" w:hAnsi="georgia, palatino"/>
          <w:color w:val="656565"/>
        </w:rPr>
        <w:t>возрастных этапах – педагогика раннего детства, дошкольная педагогика, педагогика начальной, средней школы; в условиях профессиональной подготовки – педагогика высшей школы, средних специальных учебных заведений; при интеллектуальной недостаточности – корр</w:t>
      </w:r>
      <w:r>
        <w:rPr>
          <w:rFonts w:ascii="georgia, palatino" w:hAnsi="georgia, palatino"/>
          <w:color w:val="656565"/>
        </w:rPr>
        <w:t>екционная педагогика и др.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Указанные отрасли педагогической науки объединяют: единая цель, задачи, методологи-ческие основы. Семейная педагогика – отрасль педагогической науки, выделенная по инсти-туциональному признаку, то есть по тому социальному институ</w:t>
      </w:r>
      <w:r>
        <w:rPr>
          <w:rFonts w:ascii="georgia, palatino" w:hAnsi="georgia, palatino"/>
          <w:color w:val="656565"/>
        </w:rPr>
        <w:t>ту – семье, который занимается воспитанием и обучением подрастающего поколения.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Семейная педагогика</w:t>
      </w:r>
      <w:r>
        <w:rPr>
          <w:rFonts w:ascii="georgia, palatino" w:hAnsi="georgia, palatino"/>
          <w:color w:val="656565"/>
        </w:rPr>
        <w:t> – это наука о воспитании в семье, изучающая специфику условий семейного воспитания, их потенциальные возможности, разрабатывающая научно обоснованные рекоме</w:t>
      </w:r>
      <w:r>
        <w:rPr>
          <w:rFonts w:ascii="georgia, palatino" w:hAnsi="georgia, palatino"/>
          <w:color w:val="656565"/>
        </w:rPr>
        <w:t>ндации родителям по формированию личности ребенка. Именно наука позволяет решать многие вопросы воспитания, обнаруживает трудности и помогает найти верное решение.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Fonts w:ascii="georgia, palatino" w:hAnsi="georgia, palatino"/>
          <w:color w:val="656565"/>
        </w:rPr>
        <w:t>В отечественной и зарубежной педагогике имеется немало работ, заложивших теоретические основ</w:t>
      </w:r>
      <w:r>
        <w:rPr>
          <w:rFonts w:ascii="georgia, palatino" w:hAnsi="georgia, palatino"/>
          <w:color w:val="656565"/>
        </w:rPr>
        <w:t>ы семейной педагогики. Но становление семейной педагогики как самостоятельной отрасли научного знания началось сравнительно недавно. В связи с этим определены ее объект и предмет изучения. </w:t>
      </w:r>
      <w:r>
        <w:rPr>
          <w:rStyle w:val="StrongEmphasis"/>
          <w:rFonts w:ascii="georgia, palatino" w:hAnsi="georgia, palatino"/>
          <w:color w:val="656565"/>
        </w:rPr>
        <w:t>Объект</w:t>
      </w:r>
      <w:r>
        <w:rPr>
          <w:rFonts w:ascii="georgia, palatino" w:hAnsi="georgia, palatino"/>
          <w:color w:val="656565"/>
        </w:rPr>
        <w:t> </w:t>
      </w:r>
      <w:r>
        <w:rPr>
          <w:rStyle w:val="StrongEmphasis"/>
          <w:rFonts w:ascii="georgia, palatino" w:hAnsi="georgia, palatino"/>
          <w:color w:val="656565"/>
        </w:rPr>
        <w:t>семейной педагогики</w:t>
      </w:r>
      <w:r>
        <w:rPr>
          <w:rFonts w:ascii="georgia, palatino" w:hAnsi="georgia, palatino"/>
          <w:color w:val="656565"/>
        </w:rPr>
        <w:t> – состояние и основные тенденции развити</w:t>
      </w:r>
      <w:r>
        <w:rPr>
          <w:rFonts w:ascii="georgia, palatino" w:hAnsi="georgia, palatino"/>
          <w:color w:val="656565"/>
        </w:rPr>
        <w:t>я семьи как воспитательного института. </w:t>
      </w:r>
      <w:r>
        <w:rPr>
          <w:rStyle w:val="StrongEmphasis"/>
          <w:rFonts w:ascii="georgia, palatino" w:hAnsi="georgia, palatino"/>
          <w:color w:val="656565"/>
        </w:rPr>
        <w:t>Предметсемейной педагогики</w:t>
      </w:r>
      <w:r>
        <w:rPr>
          <w:rFonts w:ascii="georgia, palatino" w:hAnsi="georgia, palatino"/>
          <w:color w:val="656565"/>
        </w:rPr>
        <w:t> – сущность, механизмы воспитания в семье, влияние этого процесса на становление личности ребенка.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Семейная педагогика не предписывает, как жить и каким быть, а исследует, при каких обстоятел</w:t>
      </w:r>
      <w:r>
        <w:rPr>
          <w:rFonts w:ascii="georgia, palatino" w:hAnsi="georgia, palatino"/>
          <w:color w:val="656565"/>
        </w:rPr>
        <w:t>ьствах с детьми все будет хорошо, а при каких непременно возникнут трудности. Научные знания нельзя заменить ни опытом, ни житейской мудростью.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Цель</w:t>
      </w:r>
      <w:r>
        <w:rPr>
          <w:rFonts w:ascii="georgia, palatino" w:hAnsi="georgia, palatino"/>
          <w:color w:val="656565"/>
        </w:rPr>
        <w:t> </w:t>
      </w:r>
      <w:r>
        <w:rPr>
          <w:rStyle w:val="StrongEmphasis"/>
          <w:rFonts w:ascii="georgia, palatino" w:hAnsi="georgia, palatino"/>
          <w:color w:val="656565"/>
        </w:rPr>
        <w:t>воспитания ребенка</w:t>
      </w:r>
      <w:r>
        <w:rPr>
          <w:rFonts w:ascii="georgia, palatino" w:hAnsi="georgia, palatino"/>
          <w:color w:val="656565"/>
        </w:rPr>
        <w:t> в семье и в детском саду – всестороннее развитие личности. </w:t>
      </w:r>
      <w:r>
        <w:rPr>
          <w:rFonts w:ascii="georgia, palatino" w:hAnsi="georgia, palatino"/>
          <w:color w:val="656565"/>
        </w:rPr>
        <w:br/>
      </w:r>
      <w:r>
        <w:rPr>
          <w:rFonts w:ascii="georgia, palatino" w:hAnsi="georgia, palatino"/>
          <w:color w:val="656565"/>
        </w:rPr>
        <w:t>В семье воспитание осуществл</w:t>
      </w:r>
      <w:r>
        <w:rPr>
          <w:rFonts w:ascii="georgia, palatino" w:hAnsi="georgia, palatino"/>
          <w:color w:val="656565"/>
        </w:rPr>
        <w:t>яется постоянно при помощи авторитета взрослых, их примера, семейных традиций. Но в ней нет четких организационных форм, как, например, занятие или уроки. Воспитание осуществляется через жизнедеятельность семьи путем индивидуального воздействия на ребенка.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О необходимости придания семейному воспитанию целенаправленности, научной обоснованности, о важности сочетания знания и опыта говорили классики отечественной педагогики. К.Д. Ушинский считал, что пустая, ни на чем не основанная теория оказывается такой же</w:t>
      </w:r>
      <w:r>
        <w:rPr>
          <w:rFonts w:ascii="georgia, palatino" w:hAnsi="georgia, palatino"/>
          <w:color w:val="656565"/>
        </w:rPr>
        <w:t xml:space="preserve"> ни куда не годной вещью, как факт или опыт, из которого нельзя вывести никакой мысли, которой не предшествует опыт и за которой не следует идея. Теория не может отказаться от действительности, факт не может отказаться от мысли. Это утверждает и П.Ф. Капте</w:t>
      </w:r>
      <w:r>
        <w:rPr>
          <w:rFonts w:ascii="georgia, palatino" w:hAnsi="georgia, palatino"/>
          <w:color w:val="656565"/>
        </w:rPr>
        <w:t>рев.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Цель педагогики</w:t>
      </w:r>
      <w:r>
        <w:rPr>
          <w:rFonts w:ascii="georgia, palatino" w:hAnsi="georgia, palatino"/>
          <w:color w:val="656565"/>
        </w:rPr>
        <w:t> – вспомоществование правильному развитию сил детей, их нормальному физическому и психическому росту. Родители могут рассчитывать на успех в воспитании детей только тогда, когда они твердо знают, чего добиваются, ясно ставят перед собой</w:t>
      </w:r>
      <w:r>
        <w:rPr>
          <w:rFonts w:ascii="georgia, palatino" w:hAnsi="georgia, palatino"/>
          <w:color w:val="656565"/>
        </w:rPr>
        <w:t xml:space="preserve"> определенные педагогические задачи. П.Ф. Лесгафт – основоположник отечественной теории семейного воспитания – писал, что «испорченность» ребенка школьного или дошкольного возраста есть результат системы семейного воспитания, за которую расплачивается все-</w:t>
      </w:r>
      <w:r>
        <w:rPr>
          <w:rFonts w:ascii="georgia, palatino" w:hAnsi="georgia, palatino"/>
          <w:color w:val="656565"/>
        </w:rPr>
        <w:t>таки один воспитанник. По его мнению, сплошь и рядом приходится наблюдать – как родители в семье, так и воспитатели в школе воздействуют на ребенка, совершенно не отдавая себе отчета, почему именно следует применять к нему те или другие воспитательные меры</w:t>
      </w:r>
      <w:r>
        <w:rPr>
          <w:rFonts w:ascii="georgia, palatino" w:hAnsi="georgia, palatino"/>
          <w:color w:val="656565"/>
        </w:rPr>
        <w:t>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Семейное воспитание</w:t>
      </w:r>
      <w:r>
        <w:rPr>
          <w:rFonts w:ascii="georgia, palatino" w:hAnsi="georgia, palatino"/>
          <w:color w:val="656565"/>
        </w:rPr>
        <w:t> – это одна из форм воспитания подрастающего поколения в обществе, сочетающая целенаправленные действия родителей с объективным влиянием жизнедеятельности семьи. </w:t>
      </w:r>
      <w:r>
        <w:rPr>
          <w:rStyle w:val="StrongEmphasis"/>
          <w:rFonts w:ascii="georgia, palatino" w:hAnsi="georgia, palatino"/>
          <w:color w:val="656565"/>
        </w:rPr>
        <w:t>Стихийные воздействия</w:t>
      </w:r>
      <w:r>
        <w:rPr>
          <w:rFonts w:ascii="georgia, palatino" w:hAnsi="georgia, palatino"/>
          <w:color w:val="656565"/>
        </w:rPr>
        <w:t> – это неосознанные, неконтролируемые воздействия, н</w:t>
      </w:r>
      <w:r>
        <w:rPr>
          <w:rFonts w:ascii="georgia, palatino" w:hAnsi="georgia, palatino"/>
          <w:color w:val="656565"/>
        </w:rPr>
        <w:t>апример, манера поведения, укоренившиеся привычки взрослых, их распорядок жизни и многое другое. Такие воздействия повторяются и влияют на ребенка изо дня в день.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 xml:space="preserve">В семье происходит ни с чем не сравнимый по своей воспитательной значимости процесс </w:t>
      </w:r>
      <w:r>
        <w:rPr>
          <w:rFonts w:ascii="georgia, palatino" w:hAnsi="georgia, palatino"/>
          <w:color w:val="656565"/>
        </w:rPr>
        <w:lastRenderedPageBreak/>
        <w:t>социализа</w:t>
      </w:r>
      <w:r>
        <w:rPr>
          <w:rFonts w:ascii="georgia, palatino" w:hAnsi="georgia, palatino"/>
          <w:color w:val="656565"/>
        </w:rPr>
        <w:t>ции ребенка, что предполагает разностороннее познание им окружающей социальной действительности, овладение навыками индивидуальной и коллективной работы, приобщение его к человеческой культуре. Ведущими в формировании личности ребенка являются: нравственна</w:t>
      </w:r>
      <w:r>
        <w:rPr>
          <w:rFonts w:ascii="georgia, palatino" w:hAnsi="georgia, palatino"/>
          <w:color w:val="656565"/>
        </w:rPr>
        <w:t>я атмосфера жизни семьи, ее уклад, стиль. Под этим подразумеваются социальные установки, система ценностей семьи, взаимоотношения членов семьи друг с другом и окружающими людьми, нравственные идеалы, потребности семьи, семейные традиции. Внутрисемейные отн</w:t>
      </w:r>
      <w:r>
        <w:rPr>
          <w:rFonts w:ascii="georgia, palatino" w:hAnsi="georgia, palatino"/>
          <w:color w:val="656565"/>
        </w:rPr>
        <w:t xml:space="preserve">ошения для ребенка – первый специфический образец общественных отношений. Как важную особенность семейного воспитания следует отметить то, что в условиях семьи ребенок рано включается в систему этих отношений. В семьях с прочными контактами между взрослым </w:t>
      </w:r>
      <w:r>
        <w:rPr>
          <w:rFonts w:ascii="georgia, palatino" w:hAnsi="georgia, palatino"/>
          <w:color w:val="656565"/>
        </w:rPr>
        <w:t>и ребенком, уважительным отношением к детям у последних активнее формируются такие качества, как коллективизм, доброжелательность, самостоятельность.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Fonts w:ascii="georgia, palatino" w:hAnsi="georgia, palatino"/>
          <w:color w:val="656565"/>
        </w:rPr>
        <w:t>Особую роль играет семья в воспитании ребенка-дошкольника, поскольку это первая и часто почти единственная</w:t>
      </w:r>
      <w:r>
        <w:rPr>
          <w:rFonts w:ascii="georgia, palatino" w:hAnsi="georgia, palatino"/>
          <w:color w:val="656565"/>
        </w:rPr>
        <w:t xml:space="preserve"> среда, формирующая его личность. Дошкольное детство – период высокой чувствительности ребенка к воспитательным воздействиям и влиянию среды. В этом возрасте создается основа, на которой строится все последующее воспитание и обучение. </w:t>
      </w:r>
      <w:r>
        <w:rPr>
          <w:rStyle w:val="a5"/>
          <w:rFonts w:ascii="georgia, palatino" w:hAnsi="georgia, palatino"/>
          <w:color w:val="656565"/>
        </w:rPr>
        <w:t>Семья для дошкольника</w:t>
      </w:r>
      <w:r>
        <w:rPr>
          <w:rFonts w:ascii="georgia, palatino" w:hAnsi="georgia, palatino"/>
          <w:color w:val="656565"/>
        </w:rPr>
        <w:t> – «социальный микрокосм», в котором он постепенно приобщается к социальной жизни, опосредует нормы человеческого общежития, усваивает нравственные ценности.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О том, что семья играет особую, незаменимую роль в формировании личности, говорят исследования, по</w:t>
      </w:r>
      <w:r>
        <w:rPr>
          <w:rFonts w:ascii="georgia, palatino" w:hAnsi="georgia, palatino"/>
          <w:color w:val="656565"/>
        </w:rPr>
        <w:t>священные проблеме осознания детьми своего опыта в семье и детском доме. Так, в семье ребенок получает представление о семейных ролях, супружеских, родительских функциях; он усваивает навыки социального поведения, подражая поведению родителей. Ребенок, вос</w:t>
      </w:r>
      <w:r>
        <w:rPr>
          <w:rFonts w:ascii="georgia, palatino" w:hAnsi="georgia, palatino"/>
          <w:color w:val="656565"/>
        </w:rPr>
        <w:t>питываемый в детском доме, лишен возможности усваивать первичные представления о будущих семейных обязанностях и функциях, ролевом поведении в семье.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Психическая депривация</w:t>
      </w:r>
      <w:r>
        <w:rPr>
          <w:rFonts w:ascii="georgia, palatino" w:hAnsi="georgia, palatino"/>
          <w:color w:val="656565"/>
        </w:rPr>
        <w:t> – различные отклонения психического развития, среди которых особое место занимают д</w:t>
      </w:r>
      <w:r>
        <w:rPr>
          <w:rFonts w:ascii="georgia, palatino" w:hAnsi="georgia, palatino"/>
          <w:color w:val="656565"/>
        </w:rPr>
        <w:t>ефекты эмоциональной сферы, что негативно сказывается на культуре чувств, поведении, межличностных отношениях воспитанников и в будущем может явиться причиной неблагоприятно складывающихся супружеских отношений. В условиях детского дома, по сравнению с сем</w:t>
      </w:r>
      <w:r>
        <w:rPr>
          <w:rFonts w:ascii="georgia, palatino" w:hAnsi="georgia, palatino"/>
          <w:color w:val="656565"/>
        </w:rPr>
        <w:t>ьей, затруднено формирование у воспитанников представлений о «мужественности», и «женственности», воспитание семейно-бытовых навыков, связанных с ведением домашнего хозяйства и т.п.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Сравнительные исследования психического и личностного развития детей, раст</w:t>
      </w:r>
      <w:r>
        <w:rPr>
          <w:rFonts w:ascii="georgia, palatino" w:hAnsi="georgia, palatino"/>
          <w:color w:val="656565"/>
        </w:rPr>
        <w:t xml:space="preserve">ущих вне семьи, показывают, что, несмотря на возрастные и индивидуальные отличия, дети, воспитывающиеся в закрытых детских учреждениях, имеют ряд общих черт: отсутствие особой привязанности к людям, инициативы в различных видах деятельности; недостаточная </w:t>
      </w:r>
      <w:r>
        <w:rPr>
          <w:rFonts w:ascii="georgia, palatino" w:hAnsi="georgia, palatino"/>
          <w:color w:val="656565"/>
        </w:rPr>
        <w:t xml:space="preserve">познавательная активность, ситуативность поведения и мышления. У детей, растущих вне семьи, нарушена трансформация объективного в субъективное, познаваемое эмоционально не переживается ребенком, а общественно-значимое не превращается в личностно-значимое. </w:t>
      </w:r>
      <w:r>
        <w:rPr>
          <w:rFonts w:ascii="georgia, palatino" w:hAnsi="georgia, palatino"/>
          <w:color w:val="656565"/>
        </w:rPr>
        <w:t>Это приводит к тому, что у детей оказывается неразвитым или деформированным пристрастное отношение к миру, окружающим людям и к себе, что ведет, в свою очередь, к отсутствию привязанностей, дефициту любви и ласки, снижению познавательных интересов и т.д.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В</w:t>
      </w:r>
      <w:r>
        <w:rPr>
          <w:rFonts w:ascii="georgia, palatino" w:hAnsi="georgia, palatino"/>
          <w:color w:val="656565"/>
        </w:rPr>
        <w:t xml:space="preserve"> детском доме ребенок является объектом ухода, воспитания и обучения, но частая сменяемость взрослых разрывает непрерывность отношений и опыта ребенка, «дробит» его жизнь на кусочки. К детям осуществляется преимущественно групповой подход, практически отсу</w:t>
      </w:r>
      <w:r>
        <w:rPr>
          <w:rFonts w:ascii="georgia, palatino" w:hAnsi="georgia, palatino"/>
          <w:color w:val="656565"/>
        </w:rPr>
        <w:t>тствуют индивидуальные контакты, что затрудняет осознание ребенком своего «я». В детском доме даже самые хорошие воспитатели – лишь носители знаний, образцов поведения, поощрения и наказания, но они не становятся источником жизненного смысла самого ребенка</w:t>
      </w:r>
      <w:r>
        <w:rPr>
          <w:rFonts w:ascii="georgia, palatino" w:hAnsi="georgia, palatino"/>
          <w:color w:val="656565"/>
        </w:rPr>
        <w:t>, не порождают его собственных стремлений и осознанных переживаний. В семье же все воздействия на ребенка осуществляются индивидуально, обращены именно к нему.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Исследователи отмечают, что воспитывающийся в семье ребенок активен, инициативен, открыт, доброж</w:t>
      </w:r>
      <w:r>
        <w:rPr>
          <w:rFonts w:ascii="georgia, palatino" w:hAnsi="georgia, palatino"/>
          <w:color w:val="656565"/>
        </w:rPr>
        <w:t>елателен, доверчив к окружающим людям, проявляет высокий уровень любознательности, жизнерадостен, что свидетельствует о его положительном самоощущении. </w:t>
      </w:r>
      <w:r>
        <w:rPr>
          <w:rFonts w:ascii="georgia, palatino" w:hAnsi="georgia, palatino"/>
          <w:color w:val="656565"/>
        </w:rPr>
        <w:br/>
      </w:r>
      <w:r>
        <w:rPr>
          <w:rFonts w:ascii="georgia, palatino" w:hAnsi="georgia, palatino"/>
          <w:color w:val="656565"/>
        </w:rPr>
        <w:lastRenderedPageBreak/>
        <w:t>У детей, воспитывающихся в Доме ребенка, значительно снижена инициативность, любознательность, жизнерад</w:t>
      </w:r>
      <w:r>
        <w:rPr>
          <w:rFonts w:ascii="georgia, palatino" w:hAnsi="georgia, palatino"/>
          <w:color w:val="656565"/>
        </w:rPr>
        <w:t>остность; очень бедны положительные эмоции. У них наблюдается однообразие в поведении, общении, что объясняется отсутствием материнской любви, ласки. Установлена следующая закономерность: чем быстрее мать отвечает в первые месяцы жизни младенца на его сигн</w:t>
      </w:r>
      <w:r>
        <w:rPr>
          <w:rFonts w:ascii="georgia, palatino" w:hAnsi="georgia, palatino"/>
          <w:color w:val="656565"/>
        </w:rPr>
        <w:t>алы о дискомфорте, тем разнообразнее и длительнее он играет с игрушками во втором полугодии жизни.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Включение дошкольника в детский коллектив становится как бы «пробным камнем» для семейного воспитания, для уровня социального развития ребенка. В общении с д</w:t>
      </w:r>
      <w:r>
        <w:rPr>
          <w:rFonts w:ascii="georgia, palatino" w:hAnsi="georgia, palatino"/>
          <w:color w:val="656565"/>
        </w:rPr>
        <w:t>етьми, в той позиции, которую он займет по отношению к коллективу, как в зеркале, отразятся все особенности воспитания в семье. Специфика взаимосвязи родителей и детей закрепляется в поведении последних и становится моделью их дальнейшего контакта с окружа</w:t>
      </w:r>
      <w:r>
        <w:rPr>
          <w:rFonts w:ascii="georgia, palatino" w:hAnsi="georgia, palatino"/>
          <w:color w:val="656565"/>
        </w:rPr>
        <w:t>ющими.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 xml:space="preserve">Психологи считают, что одна из наиболее примечательных особенностей психического склада ребенка – постоянное стремление иметь перед собой авторитет, к которому в любую минуту можно обратиться за помощью, советом, поддержкой. Ребенок, если он может </w:t>
      </w:r>
      <w:r>
        <w:rPr>
          <w:rFonts w:ascii="georgia, palatino" w:hAnsi="georgia, palatino"/>
          <w:color w:val="656565"/>
        </w:rPr>
        <w:t>делиться своими радостями и огорчениями с родителями, обретает большую уравновешенность, уверенность, психологическую стабильность.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О роли родительского авторитета говорил А.С. Макаренко. Он считал, что без авторитета невозможен воспитатель. По его мнению,</w:t>
      </w:r>
      <w:r>
        <w:rPr>
          <w:rFonts w:ascii="georgia, palatino" w:hAnsi="georgia, palatino"/>
          <w:color w:val="656565"/>
        </w:rPr>
        <w:t xml:space="preserve"> смысл родительского авторитета в том, что он не требует никаких доказательств, что он принимается как несомненное достоинство старшего, как его сила и ценность, видимая детским глазом. В работах А.С. Макаренко говорится о разных видах ложного авторитета –</w:t>
      </w:r>
      <w:r>
        <w:rPr>
          <w:rFonts w:ascii="georgia, palatino" w:hAnsi="georgia, palatino"/>
          <w:color w:val="656565"/>
        </w:rPr>
        <w:t xml:space="preserve"> подкупа, чванства, резонерства и т.п. По его мнению, главным основанием родительского авторитета могут быть: работа родителей, их гражданское лицо, поведение, знание интересов, склонностей своего ребенка, его отношения к людям. </w:t>
      </w:r>
      <w:r>
        <w:rPr>
          <w:rFonts w:ascii="georgia, palatino" w:hAnsi="georgia, palatino"/>
          <w:color w:val="656565"/>
        </w:rPr>
        <w:br/>
      </w:r>
      <w:r>
        <w:rPr>
          <w:rFonts w:ascii="georgia, palatino" w:hAnsi="georgia, palatino"/>
          <w:color w:val="656565"/>
        </w:rPr>
        <w:t>О неприятностях и конфликт</w:t>
      </w:r>
      <w:r>
        <w:rPr>
          <w:rFonts w:ascii="georgia, palatino" w:hAnsi="georgia, palatino"/>
          <w:color w:val="656565"/>
        </w:rPr>
        <w:t>ах детей родители не должны узнавать неожиданно, их необходимо предугадывать и предупреждать, оказывать ребенку своевременную помощь.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StrongEmphasis"/>
          <w:rFonts w:ascii="georgia, palatino" w:hAnsi="georgia, palatino"/>
          <w:color w:val="656565"/>
        </w:rPr>
        <w:t>Родительский пример и авторитет</w:t>
      </w:r>
      <w:r>
        <w:rPr>
          <w:rFonts w:ascii="georgia, palatino" w:hAnsi="georgia, palatino"/>
          <w:color w:val="656565"/>
        </w:rPr>
        <w:t> – специфическая форма передачи социального, в том числе нравственного опыта старшего покол</w:t>
      </w:r>
      <w:r>
        <w:rPr>
          <w:rFonts w:ascii="georgia, palatino" w:hAnsi="georgia, palatino"/>
          <w:color w:val="656565"/>
        </w:rPr>
        <w:t>ения младшему, важнейший механизм социального наследования.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Но не всегда семья оказывает положительное влияние на детей. Отрицательно сказывается конфликтная атмосфера семьи, постоянные ссоры, скандалы между членами семьи. Педагоги говорят о такой парадокс</w:t>
      </w:r>
      <w:r>
        <w:rPr>
          <w:rFonts w:ascii="georgia, palatino" w:hAnsi="georgia, palatino"/>
          <w:color w:val="656565"/>
        </w:rPr>
        <w:t>альной ситуации, когда «трудные» дети растут в семьях с хорошим материальным достатком, относительно высокой культурой родителей, и наоборот, в плохо обеспеченных семьях, у родителей с низким уровнем образования воспитываются хорошие дети. Очевидно, что ни</w:t>
      </w:r>
      <w:r>
        <w:rPr>
          <w:rFonts w:ascii="georgia, palatino" w:hAnsi="georgia, palatino"/>
          <w:color w:val="656565"/>
        </w:rPr>
        <w:t xml:space="preserve"> материальные условия, ни педагогические знания родителей не способны компенсировать воспитательную неполноценность стрессовой напряженной атмосферы семьи.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 xml:space="preserve">Таким образом, конфликтная атмосфера семьи нередко приводит к отрицательным последствиям в развитии </w:t>
      </w:r>
      <w:r>
        <w:rPr>
          <w:rFonts w:ascii="georgia, palatino" w:hAnsi="georgia, palatino"/>
          <w:color w:val="656565"/>
        </w:rPr>
        <w:t>личности ребенка. Статистически доказано, что лишь 12% аномалий психики проявляются в раннем возрасте как следствие врожденного дефекта, 88% отклонений возникают в результате неблагоприятных условий семейного воспитания. Если в семье постоянно царит напряж</w:t>
      </w:r>
      <w:r>
        <w:rPr>
          <w:rFonts w:ascii="georgia, palatino" w:hAnsi="georgia, palatino"/>
          <w:color w:val="656565"/>
        </w:rPr>
        <w:t>ение, повторяются ссоры, ребенок чувствует себя несчастным.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a5"/>
          <w:rFonts w:ascii="georgia, palatino" w:hAnsi="georgia, palatino"/>
          <w:b/>
          <w:color w:val="656565"/>
        </w:rPr>
        <w:t>Основа семейного воспитания</w:t>
      </w:r>
      <w:r>
        <w:rPr>
          <w:rFonts w:ascii="georgia, palatino" w:hAnsi="georgia, palatino"/>
          <w:color w:val="656565"/>
        </w:rPr>
        <w:t xml:space="preserve"> – эмоциональный, интимный характер отношений, который выражается в глубокой и кровной любви родителей к детям и детей к родителям. Особо ярко проявляется привязанность </w:t>
      </w:r>
      <w:r>
        <w:rPr>
          <w:rFonts w:ascii="georgia, palatino" w:hAnsi="georgia, palatino"/>
          <w:color w:val="656565"/>
        </w:rPr>
        <w:t>матери к своему малышу. Вначале она как бы обусловлена биологически (кровное родство), но постепенно все более и более окрашивается социально значимыми чувствами. Любовь малыша к матери не дана ему от рождения, однако постоянное близкое общение с нею вызыв</w:t>
      </w:r>
      <w:r>
        <w:rPr>
          <w:rFonts w:ascii="georgia, palatino" w:hAnsi="georgia, palatino"/>
          <w:color w:val="656565"/>
        </w:rPr>
        <w:t>ает ответную любовь, которая сохраняется на всю жизнь. Ребенок ощущает, что забота, ласка, семейное тепло, радость и удовольствия исходят от родных. Безразличие родителей, не удовлетворяющих стремление ребенка к общению, к совместной эмоционально окрашенно</w:t>
      </w:r>
      <w:r>
        <w:rPr>
          <w:rFonts w:ascii="georgia, palatino" w:hAnsi="georgia, palatino"/>
          <w:color w:val="656565"/>
        </w:rPr>
        <w:t>й и значимой деятельности, приводит к задержке социализации личности, то есть замедлению усвоения норм, правил, привычек социального поведения и даже к формированию асоциального поведения.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a5"/>
          <w:rFonts w:ascii="georgia, palatino" w:hAnsi="georgia, palatino"/>
          <w:b/>
          <w:color w:val="656565"/>
        </w:rPr>
        <w:lastRenderedPageBreak/>
        <w:t>Особенности семейного воспитания</w:t>
      </w:r>
      <w:r>
        <w:rPr>
          <w:rFonts w:ascii="georgia, palatino" w:hAnsi="georgia, palatino"/>
          <w:color w:val="656565"/>
        </w:rPr>
        <w:t> – постоянство и длительность воспи</w:t>
      </w:r>
      <w:r>
        <w:rPr>
          <w:rFonts w:ascii="georgia, palatino" w:hAnsi="georgia, palatino"/>
          <w:color w:val="656565"/>
        </w:rPr>
        <w:t>тательных воздействий на ребенка со стороны родителей и других взрослых членов семьи.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Style w:val="a5"/>
          <w:rFonts w:ascii="georgia, palatino" w:hAnsi="georgia, palatino"/>
          <w:b/>
          <w:color w:val="656565"/>
        </w:rPr>
        <w:t>Воспитательный процесс в семье</w:t>
      </w:r>
      <w:r>
        <w:rPr>
          <w:rFonts w:ascii="georgia, palatino" w:hAnsi="georgia, palatino"/>
          <w:color w:val="656565"/>
        </w:rPr>
        <w:t> – явление своеобразное, не имеет начала и конца, осуществляемый постоянно, словом и делом, поступком и интонацией. Этот процесс форм органи</w:t>
      </w:r>
      <w:r>
        <w:rPr>
          <w:rFonts w:ascii="georgia, palatino" w:hAnsi="georgia, palatino"/>
          <w:color w:val="656565"/>
        </w:rPr>
        <w:t>зованности и четкости, свойственных учреждениям общественного воспитания.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Установлено, что чем выше образование и культурный уровень родителей, тем более совершенными методами они пользуются в воспитании детей. Это может быть личный пример, организация сов</w:t>
      </w:r>
      <w:r>
        <w:rPr>
          <w:rFonts w:ascii="georgia, palatino" w:hAnsi="georgia, palatino"/>
          <w:color w:val="656565"/>
        </w:rPr>
        <w:t xml:space="preserve">местной деятельности, более гибкая система поощрений, наказаний. У образо-ванной матери, которая проводит с ребенком хотя и меньше времени, но более интенсивно организует содержательный досуг в семье, с детьми устанавливаются дружеские отношения. Сам факт </w:t>
      </w:r>
      <w:r>
        <w:rPr>
          <w:rFonts w:ascii="georgia, palatino" w:hAnsi="georgia, palatino"/>
          <w:color w:val="656565"/>
        </w:rPr>
        <w:t>увеличения количества времени для общения родителей и детей не дает положительных результатов, не обогатит общения в случае духовной неподготовленности взрослых устоявшихся привычек, стереотипов отношений между родителями и детьми.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В семье имеются объектив</w:t>
      </w:r>
      <w:r>
        <w:rPr>
          <w:rFonts w:ascii="georgia, palatino" w:hAnsi="georgia, palatino"/>
          <w:color w:val="656565"/>
        </w:rPr>
        <w:t>ные возможности для естественного включения ребенка в ее бытовую, хозяйственную деятельность, в совместный отдых, в общественно-полезную деятельность (во дворе дома, в детском саду), опосредованное приобщение ребенка к труду родителей. В исследованиях Д.О.</w:t>
      </w:r>
      <w:r>
        <w:rPr>
          <w:rFonts w:ascii="georgia, palatino" w:hAnsi="georgia, palatino"/>
          <w:color w:val="656565"/>
        </w:rPr>
        <w:t xml:space="preserve"> Дзинтере, Т.А. Марковой, Л.В. Загик отмечается: если ребенок-дошкольник, как и другие члены семьи, выполняет трудовые обязанности, живет интересами и заботами семьи, то он становится действительно полноправным членом семейного коллектива, привыкает уважат</w:t>
      </w:r>
      <w:r>
        <w:rPr>
          <w:rFonts w:ascii="georgia, palatino" w:hAnsi="georgia, palatino"/>
          <w:color w:val="656565"/>
        </w:rPr>
        <w:t>ь труд матери, отца, что способствует воспитанию у него заботливости, ответственности, трудолюбия. Трудовое воспитание детей в семье оказывает положительное влияние на семейные взаимоотношения родителей и детей. Приобщая ребенка к домашнему труду, к совмес</w:t>
      </w:r>
      <w:r>
        <w:rPr>
          <w:rFonts w:ascii="georgia, palatino" w:hAnsi="georgia, palatino"/>
          <w:color w:val="656565"/>
        </w:rPr>
        <w:t>тной деятельности с взрослым, родители способствуют развитию коллекти-вистской направленности его поведения и среди сверстников.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Семья представляет собой разновозрастную социальную группу, где, как правило, совместно проживают 2-4 поколения, имеющих разную</w:t>
      </w:r>
      <w:r>
        <w:rPr>
          <w:rFonts w:ascii="georgia, palatino" w:hAnsi="georgia, palatino"/>
          <w:color w:val="656565"/>
        </w:rPr>
        <w:t xml:space="preserve"> жизненную позицию, идеалы, убеждения. Члены семьи оказывают друг на друга комплексное влияние. Представляя собой малую социальную группу структуры общества, семья наиболее соответствует требованию постепенного приобщения ребенка к общественной жизни и поэ</w:t>
      </w:r>
      <w:r>
        <w:rPr>
          <w:rFonts w:ascii="georgia, palatino" w:hAnsi="georgia, palatino"/>
          <w:color w:val="656565"/>
        </w:rPr>
        <w:t>тапного расширения его кругозора и опыта. Семья – не однородная, а дифференцированная социальная группа, в ней представлены различные возрастные, половые, профессиональные «подсистемы». Это позволяет ребенку наиболее широко проявлять свои эмоциональные и и</w:t>
      </w:r>
      <w:r>
        <w:rPr>
          <w:rFonts w:ascii="georgia, palatino" w:hAnsi="georgia, palatino"/>
          <w:color w:val="656565"/>
        </w:rPr>
        <w:t>нтеллектуальные возможности, быстрее их реализовывать. Семейное воспитание необходимо и для самой семьи, так как при этом обогащаются внутрисемейные связи, расширяется круг интересов семьи, родители как бы имеют возможность возвращаться к пройденным этапам</w:t>
      </w:r>
      <w:r>
        <w:rPr>
          <w:rFonts w:ascii="georgia, palatino" w:hAnsi="georgia, palatino"/>
          <w:color w:val="656565"/>
        </w:rPr>
        <w:t xml:space="preserve"> своей жизни.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Воспитательная функция семьи зависит и от ее структуры, т.е. строения семьи, выступающей как единство устойчивых взаимосвязей между ее членами. Семья с ее порядком является для ребенка основой построения соответствующих понятий, это государст</w:t>
      </w:r>
      <w:r>
        <w:rPr>
          <w:rFonts w:ascii="georgia, palatino" w:hAnsi="georgia, palatino"/>
          <w:color w:val="656565"/>
        </w:rPr>
        <w:t xml:space="preserve">во в миниатюре. Выделяются разные семьи по структуре, например неполная семья, состоящая из ребенка и одного взрослого, чаще всего матери; двух- и трехпоколенные семьи, когда совместно проживают несколько поколений. В ряде исследований подчеркивается роль </w:t>
      </w:r>
      <w:r>
        <w:rPr>
          <w:rFonts w:ascii="georgia, palatino" w:hAnsi="georgia, palatino"/>
          <w:color w:val="656565"/>
        </w:rPr>
        <w:t>старшего поколения в воспитании детей, например бабушки лучше организуют игру, труд детей. Исследования показали, что молодые семьи несколько более стабильны, если супруги проживают совместно с родителями, поскольку в семьях возникает ряд дополнительных фа</w:t>
      </w:r>
      <w:r>
        <w:rPr>
          <w:rFonts w:ascii="georgia, palatino" w:hAnsi="georgia, palatino"/>
          <w:color w:val="656565"/>
        </w:rPr>
        <w:t>кторов, оказывающих влияние на процесс стабилизации семьи.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В настоящее время учеными поднимается такая важная проблема, как влияние эмоций, стрессов на внутриутробное развитие ребенка. С точки зрения современной генетики и эмбриологии, жизнь человека начин</w:t>
      </w:r>
      <w:r>
        <w:rPr>
          <w:rFonts w:ascii="georgia, palatino" w:hAnsi="georgia, palatino"/>
          <w:color w:val="656565"/>
        </w:rPr>
        <w:t>ается не с рождения, а с момента зачатия. С середины XX века в зарубежной педагогике интенсивными темпами развивается новая самостоятельная отрасль педагогических знаний – «пренатальная педагогика».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Длительный период в отечественной дошкольной педагогике р</w:t>
      </w:r>
      <w:r>
        <w:rPr>
          <w:rFonts w:ascii="georgia, palatino" w:hAnsi="georgia, palatino"/>
          <w:color w:val="656565"/>
        </w:rPr>
        <w:t xml:space="preserve">азвитие и воспитание детей </w:t>
      </w:r>
      <w:r>
        <w:rPr>
          <w:rFonts w:ascii="georgia, palatino" w:hAnsi="georgia, palatino"/>
          <w:color w:val="656565"/>
        </w:rPr>
        <w:lastRenderedPageBreak/>
        <w:t>целенаправленно рассматривалось лишь с момента рождения. Развитие науки позволило взглянуть на проблему по-новому. Известно, что новая жизнь начинается со слияния двух ядер клеток мужчины и женщины, содержащих в себе неповторимый</w:t>
      </w:r>
      <w:r>
        <w:rPr>
          <w:rFonts w:ascii="georgia, palatino" w:hAnsi="georgia, palatino"/>
          <w:color w:val="656565"/>
        </w:rPr>
        <w:t xml:space="preserve"> генетический материал. Появление зиготы – первой клетки вновь образованной жизни – несет в себе информацию, записанную на генетическом коде 46 хромосом. Она во многом определяет анатомо-физиологические и психологические особенности ребенка.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Ученые считают</w:t>
      </w:r>
      <w:r>
        <w:rPr>
          <w:rFonts w:ascii="georgia, palatino" w:hAnsi="georgia, palatino"/>
          <w:color w:val="656565"/>
        </w:rPr>
        <w:t>, что зародыш очень чувствителен к нервным стрессам матери. В первые месяцы беременности эти стрессы могут даже привести к различным уродствам плода – «заячьей губе» (расщепление верхнего нёба), «волчьей пасти» (несросшееся нёбо) и др. Последнее доказано в</w:t>
      </w:r>
      <w:r>
        <w:rPr>
          <w:rFonts w:ascii="georgia, palatino" w:hAnsi="georgia, palatino"/>
          <w:color w:val="656565"/>
        </w:rPr>
        <w:t xml:space="preserve"> опытах над животными, проводимых в лаборатории проф. И.А. Аршавского: удар током или вой сирены часто имели такие результаты.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Сейчас все чаще говорят о влиянии различных факторов на развитие ребенка во внутриутробном периоде. Например, психика нежеланного</w:t>
      </w:r>
      <w:r>
        <w:rPr>
          <w:rFonts w:ascii="georgia, palatino" w:hAnsi="georgia, palatino"/>
          <w:color w:val="656565"/>
        </w:rPr>
        <w:t xml:space="preserve"> ребенка травмируется еще до его рождения. При длительных нервных состояниях матери образуется избыточное количество гормонов, отрицательно влияющее на формирование мозга ребенка. Работы американского врача и психолога С. Графа показали, что здоровье челов</w:t>
      </w:r>
      <w:r>
        <w:rPr>
          <w:rFonts w:ascii="georgia, palatino" w:hAnsi="georgia, palatino"/>
          <w:color w:val="656565"/>
        </w:rPr>
        <w:t>ека и его болезни почти фатально зависят от дородового периода жизни и момента родов. Психические травмы, полученные при родах, могут наложить отпечаток на всю последующую жизнь человека.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Исследователи отмечают особенно быстрый, интенсивный темп развития п</w:t>
      </w:r>
      <w:r>
        <w:rPr>
          <w:rFonts w:ascii="georgia, palatino" w:hAnsi="georgia, palatino"/>
          <w:color w:val="656565"/>
        </w:rPr>
        <w:t>лода. Так, на 1-й неделе развития он имеет 9 мм в длину, на 20-й – 20 мм, на 28-й – 35 мм. Это уже начало жизнеспособности. К третьему месяцу внутриутробного развития у нерожденного ребенка развиваются все системы, необходимые для его жизнеобеспечения посл</w:t>
      </w:r>
      <w:r>
        <w:rPr>
          <w:rFonts w:ascii="georgia, palatino" w:hAnsi="georgia, palatino"/>
          <w:color w:val="656565"/>
        </w:rPr>
        <w:t>е рождения. Остальные </w:t>
      </w:r>
      <w:r>
        <w:rPr>
          <w:rFonts w:ascii="georgia, palatino" w:hAnsi="georgia, palatino"/>
          <w:color w:val="656565"/>
        </w:rPr>
        <w:br/>
      </w:r>
      <w:r>
        <w:rPr>
          <w:rFonts w:ascii="georgia, palatino" w:hAnsi="georgia, palatino"/>
          <w:color w:val="656565"/>
        </w:rPr>
        <w:t>6 месяцев эти системы созревают и учатся работать совместно под руководством мозга. К концу беременности у ребенка появляются подкожные жировые отложения, обеспечивающие ему сохранение тепла. На первом месяце внутриутробного развития</w:t>
      </w:r>
      <w:r>
        <w:rPr>
          <w:rFonts w:ascii="georgia, palatino" w:hAnsi="georgia, palatino"/>
          <w:color w:val="656565"/>
        </w:rPr>
        <w:t xml:space="preserve"> плод увеличивается в 10 тыс. раз, на 2-м – в 74 раза. В последующие месяцы скорость развития снижается до 0,3. Наукой доказан факт, что ребенок во чреве будущей матери слышит, реагирует на боль, давление, громкие звуки, сосет, глотает, улыбается. К пятой </w:t>
      </w:r>
      <w:r>
        <w:rPr>
          <w:rFonts w:ascii="georgia, palatino" w:hAnsi="georgia, palatino"/>
          <w:color w:val="656565"/>
        </w:rPr>
        <w:t>неделе эмбрион уже может двигать руками и туловищем, выражать свое удовольствие и неудовольствие кивками и гримасами. К 4-му месяцу у него развивается мимика, он может улыбаться, хмуриться. Еще через несколько недель он реагирует на прикосновение, вот поче</w:t>
      </w:r>
      <w:r>
        <w:rPr>
          <w:rFonts w:ascii="georgia, palatino" w:hAnsi="georgia, palatino"/>
          <w:color w:val="656565"/>
        </w:rPr>
        <w:t>му так важно матери гладить живот, чтобы ребенок воспринимал ласки.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Самый любимый звук для ребенка – это сердцебиение его матери. Ученые обнаружили, что новорожденные дети предпочитают детские стихи, которые им были прочитаны мамой вслух до их рождения, ст</w:t>
      </w:r>
      <w:r>
        <w:rPr>
          <w:rFonts w:ascii="georgia, palatino" w:hAnsi="georgia, palatino"/>
          <w:color w:val="656565"/>
        </w:rPr>
        <w:t>ихам, которые она не читала. С. Граф считает, что нерожденный ребенок воспринимает такие состояния матери во время беременности, как хроническая тревожность, напряжение, эмоциональный стресс. Эти пренатальные впечатления переходят на уровень подсознания. П</w:t>
      </w:r>
      <w:r>
        <w:rPr>
          <w:rFonts w:ascii="georgia, palatino" w:hAnsi="georgia, palatino"/>
          <w:color w:val="656565"/>
        </w:rPr>
        <w:t>оэтому во время беременности необходимо уделять внимание не только физическому, но и психическому здоровью женщины.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Таким образом, жизнь и воспитание ребенка начинаются задолго до его рождения, и будущим родителям необходимо учитывать этот факт.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Отечествен</w:t>
      </w:r>
      <w:r>
        <w:rPr>
          <w:rFonts w:ascii="georgia, palatino" w:hAnsi="georgia, palatino"/>
          <w:color w:val="656565"/>
        </w:rPr>
        <w:t>ные ученые считают, что первые 36 часов после родов – сенситивный период для матери. Если в этот период ей предоставляется возможность непосредственного общения с новорожденным, контакт «кожа-кожа», то у нее возникает интимная душевная связь с ребенком. Ес</w:t>
      </w:r>
      <w:r>
        <w:rPr>
          <w:rFonts w:ascii="georgia, palatino" w:hAnsi="georgia, palatino"/>
          <w:color w:val="656565"/>
        </w:rPr>
        <w:t>ли не упускать сенситивный период, то поведение матери спокойное; дети чаще улыбаются.</w:t>
      </w:r>
    </w:p>
    <w:p w:rsidR="00830149" w:rsidRDefault="00B20067">
      <w:pPr>
        <w:pStyle w:val="Textbody"/>
        <w:spacing w:after="0" w:line="270" w:lineRule="atLeast"/>
        <w:jc w:val="both"/>
      </w:pPr>
      <w:r>
        <w:rPr>
          <w:rFonts w:ascii="georgia, palatino" w:hAnsi="georgia, palatino"/>
          <w:color w:val="656565"/>
        </w:rPr>
        <w:t>В семьях наиболее часто наблюдаются два полярных характера воспитания – авторитарное и свободное. </w:t>
      </w:r>
      <w:r>
        <w:rPr>
          <w:rStyle w:val="StrongEmphasis"/>
          <w:rFonts w:ascii="georgia, palatino" w:hAnsi="georgia, palatino"/>
          <w:color w:val="656565"/>
        </w:rPr>
        <w:t>Авторитарное воспитание</w:t>
      </w:r>
      <w:r>
        <w:rPr>
          <w:rFonts w:ascii="georgia, palatino" w:hAnsi="georgia, palatino"/>
          <w:color w:val="656565"/>
        </w:rPr>
        <w:t> – это тактика диктата, неприятия даже вполне об</w:t>
      </w:r>
      <w:r>
        <w:rPr>
          <w:rFonts w:ascii="georgia, palatino" w:hAnsi="georgia, palatino"/>
          <w:color w:val="656565"/>
        </w:rPr>
        <w:t xml:space="preserve">основанных требований детей, их потребностей, интересов, не признание права ребенка на самостоятельность. Такие родители злоупотребляют ограничениями, требуют беспрекословного себе подчинения. В качестве примера можно привести типичную реакцию </w:t>
      </w:r>
      <w:r>
        <w:rPr>
          <w:rFonts w:ascii="georgia, palatino" w:hAnsi="georgia, palatino"/>
          <w:color w:val="656565"/>
        </w:rPr>
        <w:lastRenderedPageBreak/>
        <w:t>родителей на</w:t>
      </w:r>
      <w:r>
        <w:rPr>
          <w:rFonts w:ascii="georgia, palatino" w:hAnsi="georgia, palatino"/>
          <w:color w:val="656565"/>
        </w:rPr>
        <w:t xml:space="preserve"> справедливые настояния ребенка: «Замолчи! Делай, как тебе говорят! Отстань!» и т.п. В таких условиях дети, особенно мальчики, растут либо агрессивными, либо безвольными. Частые запреты отрицательно влияют на психику детей.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Родители, которые придерживаются</w:t>
      </w:r>
      <w:r>
        <w:rPr>
          <w:rFonts w:ascii="georgia, palatino" w:hAnsi="georgia, palatino"/>
          <w:color w:val="656565"/>
        </w:rPr>
        <w:t xml:space="preserve"> принципа свободного воспитания, считают, что ребенок должен развиваются без ограничений, обязанностей. В условиях вседозволенности может сформироваться личность, не умеющая сдерживать свои желания, принимать во внимание права и интересы других людей. Мног</w:t>
      </w:r>
      <w:r>
        <w:rPr>
          <w:rFonts w:ascii="georgia, palatino" w:hAnsi="georgia, palatino"/>
          <w:color w:val="656565"/>
        </w:rPr>
        <w:t>ие родители думают, что неприятности с детьми происходят «вдруг», но это «вдруг» подготовлено и обусловлено целым рядом обстоятельств, которых они не замечали.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Родители, уважающие личность ребенка, считаются с его мнением, потребностями, интересами, стремя</w:t>
      </w:r>
      <w:r>
        <w:rPr>
          <w:rFonts w:ascii="georgia, palatino" w:hAnsi="georgia, palatino"/>
          <w:color w:val="656565"/>
        </w:rPr>
        <w:t>тся понять смысл его поступков, посмотреть на ситуацию его глазами. </w:t>
      </w:r>
      <w:r>
        <w:rPr>
          <w:rFonts w:ascii="georgia, palatino" w:hAnsi="georgia, palatino"/>
          <w:color w:val="656565"/>
        </w:rPr>
        <w:br/>
      </w:r>
      <w:r>
        <w:rPr>
          <w:rFonts w:ascii="georgia, palatino" w:hAnsi="georgia, palatino"/>
          <w:color w:val="656565"/>
        </w:rPr>
        <w:t>В.А. Сухомлинский писал о своей твердой убежденности в том, что есть качества души, без которых человек не может стать настоящим воспитателем, и среди этих качеств на первом месте – умени</w:t>
      </w:r>
      <w:r>
        <w:rPr>
          <w:rFonts w:ascii="georgia, palatino" w:hAnsi="georgia, palatino"/>
          <w:color w:val="656565"/>
        </w:rPr>
        <w:t>е проникать в духовный мир ребенка. Беду многих учителей он видел в том, что они забывают: ученик – прежде всего живой человек, вступивший в мир человеческих взаимоотношений. Эти мысли известного педагога относятся и к родителям.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Исследователями семьи выде</w:t>
      </w:r>
      <w:r>
        <w:rPr>
          <w:rFonts w:ascii="georgia, palatino" w:hAnsi="georgia, palatino"/>
          <w:color w:val="656565"/>
        </w:rPr>
        <w:t>ляется целый ряд причин, влияющих на результативность семейного воспитания. К ним относятся:</w:t>
      </w:r>
    </w:p>
    <w:p w:rsidR="00830149" w:rsidRDefault="00B20067">
      <w:pPr>
        <w:pStyle w:val="Textbody"/>
        <w:spacing w:after="0" w:line="270" w:lineRule="atLeast"/>
        <w:jc w:val="both"/>
        <w:rPr>
          <w:color w:val="656565"/>
        </w:rPr>
      </w:pPr>
      <w:r>
        <w:rPr>
          <w:color w:val="656565"/>
        </w:rPr>
        <w:t xml:space="preserve">– </w:t>
      </w:r>
      <w:r>
        <w:rPr>
          <w:rFonts w:ascii="georgia, palatino" w:hAnsi="georgia, palatino"/>
          <w:color w:val="656565"/>
        </w:rPr>
        <w:t>отсутствие у родителей программы воспитания, стихийный характер воспитания и обучения ребенка, отрывочность педагогических знаний, непонимание возрастных особенн</w:t>
      </w:r>
      <w:r>
        <w:rPr>
          <w:rFonts w:ascii="georgia, palatino" w:hAnsi="georgia, palatino"/>
          <w:color w:val="656565"/>
        </w:rPr>
        <w:t>остей, потребностей ребенка, представление о дошкольнике как об уменьшенной копии взрослых; непонимание роли оценки в воспитании и обучении ребенка, стремление оценивать не поведение и деятельность ребенка, а его личность;</w:t>
      </w:r>
    </w:p>
    <w:p w:rsidR="00830149" w:rsidRDefault="00B20067">
      <w:pPr>
        <w:pStyle w:val="Textbody"/>
        <w:spacing w:after="0" w:line="270" w:lineRule="atLeast"/>
        <w:jc w:val="both"/>
        <w:rPr>
          <w:color w:val="656565"/>
        </w:rPr>
      </w:pPr>
      <w:r>
        <w:rPr>
          <w:color w:val="656565"/>
        </w:rPr>
        <w:t xml:space="preserve">– </w:t>
      </w:r>
      <w:r>
        <w:rPr>
          <w:rFonts w:ascii="georgia, palatino" w:hAnsi="georgia, palatino"/>
          <w:color w:val="656565"/>
        </w:rPr>
        <w:t>однообразие и малосодержательно</w:t>
      </w:r>
      <w:r>
        <w:rPr>
          <w:rFonts w:ascii="georgia, palatino" w:hAnsi="georgia, palatino"/>
          <w:color w:val="656565"/>
        </w:rPr>
        <w:t>сть деятельности ребенка в семье, недостаток общения взрослых с детьми;</w:t>
      </w:r>
    </w:p>
    <w:p w:rsidR="00830149" w:rsidRDefault="00B20067">
      <w:pPr>
        <w:pStyle w:val="Textbody"/>
        <w:spacing w:after="0" w:line="270" w:lineRule="atLeast"/>
        <w:jc w:val="both"/>
        <w:rPr>
          <w:color w:val="656565"/>
        </w:rPr>
      </w:pPr>
      <w:r>
        <w:rPr>
          <w:color w:val="656565"/>
        </w:rPr>
        <w:t xml:space="preserve">– </w:t>
      </w:r>
      <w:r>
        <w:rPr>
          <w:rFonts w:ascii="georgia, palatino" w:hAnsi="georgia, palatino"/>
          <w:color w:val="656565"/>
        </w:rPr>
        <w:t>неумение дать ребенку объективную характеристику, проанализировать свои методы воспитания.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Нередко в воспитании детей допускаются ошибки, которые связаны с неправильным представление</w:t>
      </w:r>
      <w:r>
        <w:rPr>
          <w:rFonts w:ascii="georgia, palatino" w:hAnsi="georgia, palatino"/>
          <w:color w:val="656565"/>
        </w:rPr>
        <w:t>м родителей о воспитании, а также влиянием на детей всего уклада жизни семьи, личного примера взрослых. Выявлены наиболее типичные ошибки родителей, например ребенка обманывают, чтобы добиться от него послушания, к нему применяют физические наказания, не с</w:t>
      </w:r>
      <w:r>
        <w:rPr>
          <w:rFonts w:ascii="georgia, palatino" w:hAnsi="georgia, palatino"/>
          <w:color w:val="656565"/>
        </w:rPr>
        <w:t>облюдают последовательность в предъявляемых требованиях, жесткость к ребенку сочетают с попустительством.</w:t>
      </w:r>
    </w:p>
    <w:p w:rsidR="00830149" w:rsidRDefault="00B20067">
      <w:pPr>
        <w:pStyle w:val="Textbody"/>
        <w:spacing w:after="0" w:line="270" w:lineRule="atLeast"/>
        <w:jc w:val="both"/>
        <w:rPr>
          <w:rFonts w:ascii="georgia, palatino" w:hAnsi="georgia, palatino"/>
          <w:color w:val="656565"/>
        </w:rPr>
      </w:pPr>
      <w:r>
        <w:rPr>
          <w:rFonts w:ascii="georgia, palatino" w:hAnsi="georgia, palatino"/>
          <w:color w:val="656565"/>
        </w:rPr>
        <w:t>О необходимости оказания семье педагогической помощи говорится в ряде работ </w:t>
      </w:r>
      <w:r>
        <w:rPr>
          <w:rFonts w:ascii="georgia, palatino" w:hAnsi="georgia, palatino"/>
          <w:color w:val="656565"/>
        </w:rPr>
        <w:br/>
      </w:r>
      <w:r>
        <w:rPr>
          <w:rFonts w:ascii="georgia, palatino" w:hAnsi="georgia, palatino"/>
          <w:color w:val="656565"/>
        </w:rPr>
        <w:t>(Е.П. Арнаутова, Л.В. Загик, О.Л. Зверева, Т.А. Маркова и др.), в которых</w:t>
      </w:r>
      <w:r>
        <w:rPr>
          <w:rFonts w:ascii="georgia, palatino" w:hAnsi="georgia, palatino"/>
          <w:color w:val="656565"/>
        </w:rPr>
        <w:t xml:space="preserve"> подчеркивается важность учета особенностей условий семейного воспитания, направленности этой помощи на формирование у родителей педагогических знаний и умения последние эффективно использовать. В ходе развития общества процесс воспитания детей становится </w:t>
      </w:r>
      <w:r>
        <w:rPr>
          <w:rFonts w:ascii="georgia, palatino" w:hAnsi="georgia, palatino"/>
          <w:color w:val="656565"/>
        </w:rPr>
        <w:t>все более длительным и сложным. Это обусловлено действием многих факторов, главными из которых являются усложнение самой общественной жизни и удлинение периода детства. Семья в своей воспитательной деятельности стала все более нуждаться в помощи – как со с</w:t>
      </w:r>
      <w:r>
        <w:rPr>
          <w:rFonts w:ascii="georgia, palatino" w:hAnsi="georgia, palatino"/>
          <w:color w:val="656565"/>
        </w:rPr>
        <w:t>тороны общества, так и со стороны педагогов.</w:t>
      </w:r>
    </w:p>
    <w:p w:rsidR="00830149" w:rsidRDefault="00B20067">
      <w:pPr>
        <w:pStyle w:val="Textbody"/>
        <w:jc w:val="both"/>
      </w:pPr>
      <w:r>
        <w:br/>
      </w:r>
    </w:p>
    <w:sectPr w:rsidR="0083014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7" w:rsidRDefault="00B20067">
      <w:r>
        <w:separator/>
      </w:r>
    </w:p>
  </w:endnote>
  <w:endnote w:type="continuationSeparator" w:id="0">
    <w:p w:rsidR="00B20067" w:rsidRDefault="00B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, palatin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7" w:rsidRDefault="00B20067">
      <w:r>
        <w:rPr>
          <w:color w:val="000000"/>
        </w:rPr>
        <w:separator/>
      </w:r>
    </w:p>
  </w:footnote>
  <w:footnote w:type="continuationSeparator" w:id="0">
    <w:p w:rsidR="00B20067" w:rsidRDefault="00B2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0149"/>
    <w:rsid w:val="006856B5"/>
    <w:rsid w:val="00830149"/>
    <w:rsid w:val="00B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D6C4-AE66-40E1-AC17-818649B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Akso</dc:creator>
  <cp:lastModifiedBy>Akso</cp:lastModifiedBy>
  <cp:revision>2</cp:revision>
  <dcterms:created xsi:type="dcterms:W3CDTF">2016-06-21T07:08:00Z</dcterms:created>
  <dcterms:modified xsi:type="dcterms:W3CDTF">2016-06-21T07:08:00Z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