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5CD" w:rsidRPr="00BF6B52" w:rsidRDefault="00061EEC" w:rsidP="00E165CD">
      <w:pPr>
        <w:spacing w:after="0" w:line="240" w:lineRule="auto"/>
        <w:jc w:val="center"/>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МАОУ «Школа бизнеса и предпринимательства» г. Перми</w:t>
      </w:r>
    </w:p>
    <w:p w:rsidR="00E165CD" w:rsidRDefault="00E165CD" w:rsidP="00E165CD">
      <w:pPr>
        <w:spacing w:after="0"/>
      </w:pPr>
    </w:p>
    <w:p w:rsidR="00E165CD" w:rsidRPr="006E1BC7" w:rsidRDefault="00E165CD" w:rsidP="00E165CD"/>
    <w:p w:rsidR="00E165CD" w:rsidRDefault="00E165CD" w:rsidP="00E165CD"/>
    <w:p w:rsidR="00E165CD" w:rsidRPr="006E1BC7" w:rsidRDefault="00E165CD" w:rsidP="00E165CD"/>
    <w:p w:rsidR="00E165CD" w:rsidRPr="00BF6B52" w:rsidRDefault="00E165CD" w:rsidP="00E165CD">
      <w:pPr>
        <w:tabs>
          <w:tab w:val="left" w:pos="4044"/>
        </w:tabs>
      </w:pPr>
    </w:p>
    <w:p w:rsidR="00E165CD" w:rsidRPr="00503C61" w:rsidRDefault="00E165CD" w:rsidP="00E165CD">
      <w:pPr>
        <w:pStyle w:val="a3"/>
        <w:spacing w:after="0" w:afterAutospacing="0" w:line="288" w:lineRule="atLeast"/>
        <w:jc w:val="center"/>
        <w:rPr>
          <w:rStyle w:val="a4"/>
          <w:color w:val="000000"/>
          <w:sz w:val="32"/>
          <w:szCs w:val="32"/>
        </w:rPr>
      </w:pPr>
      <w:r w:rsidRPr="00503C61">
        <w:rPr>
          <w:rStyle w:val="a4"/>
          <w:color w:val="000000"/>
          <w:sz w:val="32"/>
          <w:szCs w:val="32"/>
        </w:rPr>
        <w:t>Сценарий внеклассного мероприятия по ПДД</w:t>
      </w:r>
    </w:p>
    <w:p w:rsidR="00E165CD" w:rsidRPr="00503C61" w:rsidRDefault="00E165CD" w:rsidP="00E165CD">
      <w:pPr>
        <w:pStyle w:val="a3"/>
        <w:spacing w:after="0" w:afterAutospacing="0" w:line="288" w:lineRule="atLeast"/>
        <w:jc w:val="center"/>
        <w:rPr>
          <w:rStyle w:val="a4"/>
          <w:color w:val="000000"/>
          <w:sz w:val="32"/>
          <w:szCs w:val="32"/>
        </w:rPr>
      </w:pPr>
      <w:r w:rsidRPr="00503C61">
        <w:rPr>
          <w:rStyle w:val="a4"/>
          <w:color w:val="000000"/>
          <w:sz w:val="32"/>
          <w:szCs w:val="32"/>
        </w:rPr>
        <w:t>«Я ЗАМЕТЕН!»</w:t>
      </w:r>
    </w:p>
    <w:p w:rsidR="00E165CD" w:rsidRDefault="00E165CD" w:rsidP="00E165CD">
      <w:pPr>
        <w:tabs>
          <w:tab w:val="left" w:pos="3036"/>
        </w:tabs>
        <w:jc w:val="center"/>
        <w:rPr>
          <w:b/>
          <w:bCs/>
          <w:i/>
          <w:iCs/>
          <w:sz w:val="40"/>
          <w:szCs w:val="40"/>
        </w:rPr>
      </w:pPr>
    </w:p>
    <w:p w:rsidR="00E165CD" w:rsidRDefault="00E165CD" w:rsidP="00E165CD">
      <w:pPr>
        <w:tabs>
          <w:tab w:val="left" w:pos="3036"/>
        </w:tabs>
        <w:jc w:val="center"/>
        <w:rPr>
          <w:b/>
          <w:bCs/>
          <w:i/>
          <w:iCs/>
          <w:sz w:val="40"/>
          <w:szCs w:val="40"/>
        </w:rPr>
      </w:pPr>
    </w:p>
    <w:p w:rsidR="00E165CD" w:rsidRDefault="00E165CD" w:rsidP="00E165CD">
      <w:pPr>
        <w:tabs>
          <w:tab w:val="left" w:pos="708"/>
          <w:tab w:val="left" w:pos="1416"/>
          <w:tab w:val="left" w:pos="2124"/>
          <w:tab w:val="left" w:pos="2832"/>
          <w:tab w:val="left" w:pos="3540"/>
          <w:tab w:val="left" w:pos="4248"/>
          <w:tab w:val="left" w:pos="4956"/>
        </w:tabs>
        <w:rPr>
          <w:b/>
          <w:bCs/>
          <w:i/>
          <w:iCs/>
          <w:sz w:val="40"/>
          <w:szCs w:val="40"/>
        </w:rPr>
      </w:pPr>
    </w:p>
    <w:p w:rsidR="00E165CD" w:rsidRDefault="00E165CD" w:rsidP="00E165CD">
      <w:pPr>
        <w:tabs>
          <w:tab w:val="left" w:pos="3036"/>
        </w:tabs>
        <w:spacing w:after="0"/>
        <w:ind w:left="5220"/>
        <w:rPr>
          <w:rFonts w:ascii="Times New Roman" w:hAnsi="Times New Roman" w:cs="Times New Roman"/>
          <w:sz w:val="28"/>
          <w:szCs w:val="28"/>
        </w:rPr>
      </w:pPr>
    </w:p>
    <w:p w:rsidR="00E165CD" w:rsidRDefault="00E165CD" w:rsidP="00E165CD">
      <w:pPr>
        <w:tabs>
          <w:tab w:val="left" w:pos="3036"/>
        </w:tabs>
        <w:spacing w:after="0"/>
        <w:ind w:left="5220"/>
        <w:rPr>
          <w:rFonts w:ascii="Times New Roman" w:hAnsi="Times New Roman" w:cs="Times New Roman"/>
          <w:sz w:val="28"/>
          <w:szCs w:val="28"/>
        </w:rPr>
      </w:pPr>
    </w:p>
    <w:p w:rsidR="00E165CD" w:rsidRPr="009C06F4" w:rsidRDefault="00E165CD" w:rsidP="00E165CD">
      <w:pPr>
        <w:tabs>
          <w:tab w:val="left" w:pos="3036"/>
          <w:tab w:val="left" w:pos="6744"/>
          <w:tab w:val="center" w:pos="7287"/>
        </w:tabs>
        <w:spacing w:after="0"/>
        <w:ind w:firstLine="592"/>
        <w:rPr>
          <w:rFonts w:ascii="Times New Roman" w:hAnsi="Times New Roman" w:cs="Times New Roman"/>
          <w:sz w:val="28"/>
          <w:szCs w:val="28"/>
        </w:rPr>
      </w:pPr>
    </w:p>
    <w:p w:rsidR="00E165CD" w:rsidRDefault="00E165CD" w:rsidP="00E165CD">
      <w:pPr>
        <w:tabs>
          <w:tab w:val="left" w:pos="3036"/>
          <w:tab w:val="left" w:pos="6744"/>
          <w:tab w:val="center" w:pos="7287"/>
        </w:tabs>
        <w:rPr>
          <w:sz w:val="40"/>
          <w:szCs w:val="40"/>
        </w:rPr>
      </w:pPr>
    </w:p>
    <w:p w:rsidR="00E165CD" w:rsidRDefault="00E165CD" w:rsidP="00E165CD">
      <w:pPr>
        <w:tabs>
          <w:tab w:val="left" w:pos="3036"/>
          <w:tab w:val="left" w:pos="6744"/>
          <w:tab w:val="center" w:pos="7287"/>
        </w:tabs>
        <w:rPr>
          <w:sz w:val="40"/>
          <w:szCs w:val="40"/>
        </w:rPr>
      </w:pPr>
    </w:p>
    <w:p w:rsidR="00E165CD" w:rsidRDefault="00E165CD" w:rsidP="00E165CD">
      <w:pPr>
        <w:tabs>
          <w:tab w:val="left" w:pos="3036"/>
          <w:tab w:val="left" w:pos="6744"/>
          <w:tab w:val="center" w:pos="7287"/>
        </w:tabs>
        <w:rPr>
          <w:sz w:val="32"/>
          <w:szCs w:val="32"/>
        </w:rPr>
      </w:pPr>
    </w:p>
    <w:p w:rsidR="00061EEC" w:rsidRDefault="00E165CD" w:rsidP="00E165CD">
      <w:pPr>
        <w:tabs>
          <w:tab w:val="left" w:pos="3036"/>
          <w:tab w:val="left" w:pos="6744"/>
          <w:tab w:val="center" w:pos="7287"/>
        </w:tabs>
        <w:rPr>
          <w:sz w:val="32"/>
          <w:szCs w:val="32"/>
        </w:rPr>
      </w:pPr>
      <w:r>
        <w:rPr>
          <w:sz w:val="32"/>
          <w:szCs w:val="32"/>
        </w:rPr>
        <w:tab/>
        <w:t xml:space="preserve">    </w:t>
      </w:r>
    </w:p>
    <w:p w:rsidR="00061EEC" w:rsidRDefault="00E165CD" w:rsidP="00061EEC">
      <w:pPr>
        <w:rPr>
          <w:sz w:val="32"/>
          <w:szCs w:val="32"/>
        </w:rPr>
      </w:pPr>
      <w:r>
        <w:rPr>
          <w:sz w:val="32"/>
          <w:szCs w:val="32"/>
        </w:rPr>
        <w:t xml:space="preserve">    </w:t>
      </w:r>
    </w:p>
    <w:p w:rsidR="00061EEC" w:rsidRDefault="00061EEC" w:rsidP="00061EEC">
      <w:pPr>
        <w:rPr>
          <w:sz w:val="32"/>
          <w:szCs w:val="32"/>
        </w:rPr>
      </w:pPr>
    </w:p>
    <w:p w:rsidR="00061EEC" w:rsidRDefault="00061EEC" w:rsidP="00061EEC">
      <w:pPr>
        <w:rPr>
          <w:sz w:val="32"/>
          <w:szCs w:val="32"/>
        </w:rPr>
      </w:pPr>
    </w:p>
    <w:p w:rsidR="00061EEC" w:rsidRDefault="00061EEC" w:rsidP="00061EEC">
      <w:pPr>
        <w:rPr>
          <w:sz w:val="32"/>
          <w:szCs w:val="32"/>
        </w:rPr>
      </w:pPr>
    </w:p>
    <w:p w:rsidR="00061EEC" w:rsidRDefault="00061EEC" w:rsidP="00061EEC">
      <w:pPr>
        <w:jc w:val="center"/>
        <w:rPr>
          <w:rFonts w:ascii="Times New Roman" w:hAnsi="Times New Roman" w:cs="Times New Roman"/>
          <w:sz w:val="28"/>
          <w:szCs w:val="28"/>
        </w:rPr>
      </w:pPr>
      <w:r>
        <w:rPr>
          <w:rFonts w:ascii="Times New Roman" w:hAnsi="Times New Roman" w:cs="Times New Roman"/>
          <w:sz w:val="28"/>
          <w:szCs w:val="28"/>
        </w:rPr>
        <w:t>2020</w:t>
      </w:r>
      <w:r w:rsidR="00E165CD" w:rsidRPr="009C06F4">
        <w:rPr>
          <w:rFonts w:ascii="Times New Roman" w:hAnsi="Times New Roman" w:cs="Times New Roman"/>
          <w:sz w:val="28"/>
          <w:szCs w:val="28"/>
        </w:rPr>
        <w:t xml:space="preserve"> г</w:t>
      </w:r>
      <w:r w:rsidR="00E165CD">
        <w:rPr>
          <w:rFonts w:ascii="Times New Roman" w:hAnsi="Times New Roman" w:cs="Times New Roman"/>
          <w:sz w:val="28"/>
          <w:szCs w:val="28"/>
        </w:rPr>
        <w:t>.</w:t>
      </w:r>
    </w:p>
    <w:p w:rsidR="00E165CD" w:rsidRPr="00E5357A" w:rsidRDefault="00061EEC" w:rsidP="00061EEC">
      <w:pPr>
        <w:jc w:val="center"/>
        <w:rPr>
          <w:rStyle w:val="a4"/>
          <w:color w:val="000000"/>
          <w:sz w:val="28"/>
          <w:szCs w:val="28"/>
        </w:rPr>
      </w:pPr>
      <w:r>
        <w:rPr>
          <w:rFonts w:ascii="Times New Roman" w:hAnsi="Times New Roman" w:cs="Times New Roman"/>
          <w:sz w:val="28"/>
          <w:szCs w:val="28"/>
        </w:rPr>
        <w:br w:type="page"/>
      </w:r>
      <w:r w:rsidR="00E165CD" w:rsidRPr="00E5357A">
        <w:rPr>
          <w:rStyle w:val="a4"/>
          <w:color w:val="000000"/>
          <w:sz w:val="28"/>
          <w:szCs w:val="28"/>
        </w:rPr>
        <w:t>Сценарий внеклассного мероприятия по ПДД</w:t>
      </w:r>
    </w:p>
    <w:p w:rsidR="00E165CD" w:rsidRPr="00E5357A" w:rsidRDefault="00E165CD" w:rsidP="00E165CD">
      <w:pPr>
        <w:pStyle w:val="a3"/>
        <w:spacing w:after="0" w:afterAutospacing="0" w:line="288" w:lineRule="atLeast"/>
        <w:jc w:val="center"/>
        <w:rPr>
          <w:rStyle w:val="a4"/>
          <w:color w:val="000000"/>
          <w:sz w:val="28"/>
          <w:szCs w:val="28"/>
        </w:rPr>
      </w:pPr>
      <w:r w:rsidRPr="00E5357A">
        <w:rPr>
          <w:rStyle w:val="a4"/>
          <w:color w:val="000000"/>
          <w:sz w:val="28"/>
          <w:szCs w:val="28"/>
        </w:rPr>
        <w:t xml:space="preserve"> «Я ЗАМЕТЕН!»</w:t>
      </w:r>
    </w:p>
    <w:p w:rsidR="00E165CD" w:rsidRPr="00503C61" w:rsidRDefault="00E165CD" w:rsidP="00061EEC">
      <w:pPr>
        <w:pStyle w:val="a3"/>
        <w:spacing w:after="0" w:afterAutospacing="0" w:line="288" w:lineRule="atLeast"/>
        <w:ind w:firstLine="708"/>
        <w:jc w:val="both"/>
        <w:rPr>
          <w:sz w:val="28"/>
          <w:szCs w:val="28"/>
        </w:rPr>
      </w:pPr>
      <w:r w:rsidRPr="00503C61">
        <w:rPr>
          <w:rStyle w:val="a4"/>
          <w:color w:val="000000"/>
          <w:sz w:val="28"/>
          <w:szCs w:val="28"/>
        </w:rPr>
        <w:t>Цель:</w:t>
      </w:r>
      <w:r w:rsidRPr="00503C61">
        <w:rPr>
          <w:color w:val="000000"/>
          <w:sz w:val="28"/>
          <w:szCs w:val="28"/>
        </w:rPr>
        <w:t xml:space="preserve"> напомнить и закрепить основные правила безопасного поведения при передвижении в тёмное время суток, объяснить предназначение </w:t>
      </w:r>
      <w:proofErr w:type="spellStart"/>
      <w:r w:rsidRPr="00503C61">
        <w:rPr>
          <w:color w:val="000000"/>
          <w:sz w:val="28"/>
          <w:szCs w:val="28"/>
        </w:rPr>
        <w:t>световозвращающих</w:t>
      </w:r>
      <w:proofErr w:type="spellEnd"/>
      <w:r w:rsidRPr="00503C61">
        <w:rPr>
          <w:color w:val="000000"/>
          <w:sz w:val="28"/>
          <w:szCs w:val="28"/>
        </w:rPr>
        <w:t xml:space="preserve"> элементов - </w:t>
      </w:r>
      <w:proofErr w:type="spellStart"/>
      <w:r w:rsidRPr="00503C61">
        <w:rPr>
          <w:color w:val="000000"/>
          <w:sz w:val="28"/>
          <w:szCs w:val="28"/>
        </w:rPr>
        <w:t>фликеров</w:t>
      </w:r>
      <w:proofErr w:type="spellEnd"/>
      <w:r w:rsidRPr="00503C61">
        <w:rPr>
          <w:color w:val="000000"/>
          <w:sz w:val="28"/>
          <w:szCs w:val="28"/>
        </w:rPr>
        <w:t>, за</w:t>
      </w:r>
      <w:r w:rsidRPr="00503C61">
        <w:rPr>
          <w:color w:val="000000"/>
          <w:sz w:val="28"/>
          <w:szCs w:val="28"/>
        </w:rPr>
        <w:softHyphen/>
        <w:t xml:space="preserve">крепить навык ношения светоотражающих элементов и правила расположения их на одежде. Снять учащимися школы  короткий видеоролик о необходимости ношения </w:t>
      </w:r>
      <w:proofErr w:type="spellStart"/>
      <w:r w:rsidRPr="00503C61">
        <w:rPr>
          <w:color w:val="000000"/>
          <w:sz w:val="28"/>
          <w:szCs w:val="28"/>
        </w:rPr>
        <w:t>фликеров</w:t>
      </w:r>
      <w:proofErr w:type="spellEnd"/>
      <w:r w:rsidRPr="00503C61">
        <w:rPr>
          <w:color w:val="000000"/>
          <w:sz w:val="28"/>
          <w:szCs w:val="28"/>
        </w:rPr>
        <w:t xml:space="preserve"> в тёмное время суток.</w:t>
      </w:r>
    </w:p>
    <w:p w:rsidR="00E165CD" w:rsidRPr="00503C61" w:rsidRDefault="00E165CD" w:rsidP="00E165CD">
      <w:pPr>
        <w:pStyle w:val="a3"/>
        <w:spacing w:before="0" w:beforeAutospacing="0" w:after="0" w:afterAutospacing="0" w:line="288" w:lineRule="atLeast"/>
        <w:ind w:firstLine="708"/>
        <w:rPr>
          <w:sz w:val="28"/>
          <w:szCs w:val="28"/>
        </w:rPr>
      </w:pPr>
      <w:r w:rsidRPr="00503C61">
        <w:rPr>
          <w:rStyle w:val="a4"/>
          <w:color w:val="000000"/>
          <w:sz w:val="28"/>
          <w:szCs w:val="28"/>
        </w:rPr>
        <w:t>Задачи:</w:t>
      </w:r>
    </w:p>
    <w:p w:rsidR="00E165CD" w:rsidRPr="00503C61" w:rsidRDefault="00E165CD" w:rsidP="00E165CD">
      <w:pPr>
        <w:pStyle w:val="a3"/>
        <w:spacing w:before="0" w:beforeAutospacing="0" w:after="0" w:afterAutospacing="0"/>
        <w:rPr>
          <w:color w:val="000000"/>
          <w:sz w:val="28"/>
          <w:szCs w:val="28"/>
        </w:rPr>
      </w:pPr>
      <w:r w:rsidRPr="00503C61">
        <w:rPr>
          <w:rStyle w:val="a4"/>
          <w:b w:val="0"/>
          <w:i/>
          <w:color w:val="000000"/>
          <w:sz w:val="28"/>
          <w:szCs w:val="28"/>
        </w:rPr>
        <w:t>Образовательная</w:t>
      </w:r>
      <w:r>
        <w:rPr>
          <w:rStyle w:val="a4"/>
          <w:color w:val="000000"/>
          <w:sz w:val="28"/>
          <w:szCs w:val="28"/>
        </w:rPr>
        <w:t>:</w:t>
      </w:r>
      <w:r w:rsidRPr="00503C61">
        <w:rPr>
          <w:rStyle w:val="apple-converted-space"/>
          <w:b/>
          <w:bCs/>
          <w:color w:val="000000"/>
          <w:sz w:val="28"/>
          <w:szCs w:val="28"/>
        </w:rPr>
        <w:t> </w:t>
      </w:r>
      <w:r w:rsidRPr="00503C61">
        <w:rPr>
          <w:color w:val="000000"/>
          <w:sz w:val="28"/>
          <w:szCs w:val="28"/>
        </w:rPr>
        <w:t xml:space="preserve">формирование знаний </w:t>
      </w:r>
      <w:proofErr w:type="gramStart"/>
      <w:r w:rsidRPr="00503C61">
        <w:rPr>
          <w:color w:val="000000"/>
          <w:sz w:val="28"/>
          <w:szCs w:val="28"/>
        </w:rPr>
        <w:t>о  правилах</w:t>
      </w:r>
      <w:proofErr w:type="gramEnd"/>
      <w:r w:rsidRPr="00503C61">
        <w:rPr>
          <w:color w:val="000000"/>
          <w:sz w:val="28"/>
          <w:szCs w:val="28"/>
        </w:rPr>
        <w:t xml:space="preserve"> движения в тёмное время суток.</w:t>
      </w:r>
    </w:p>
    <w:p w:rsidR="00E165CD" w:rsidRPr="00503C61" w:rsidRDefault="00E165CD" w:rsidP="00E165CD">
      <w:pPr>
        <w:pStyle w:val="a3"/>
        <w:spacing w:before="0" w:beforeAutospacing="0" w:after="0" w:afterAutospacing="0"/>
        <w:rPr>
          <w:color w:val="000000"/>
          <w:sz w:val="28"/>
          <w:szCs w:val="28"/>
        </w:rPr>
      </w:pPr>
      <w:r w:rsidRPr="00503C61">
        <w:rPr>
          <w:rStyle w:val="a4"/>
          <w:b w:val="0"/>
          <w:i/>
          <w:color w:val="000000"/>
          <w:sz w:val="28"/>
          <w:szCs w:val="28"/>
        </w:rPr>
        <w:t>Развивающая</w:t>
      </w:r>
      <w:r>
        <w:rPr>
          <w:rStyle w:val="a4"/>
          <w:color w:val="000000"/>
          <w:sz w:val="28"/>
          <w:szCs w:val="28"/>
        </w:rPr>
        <w:t>:</w:t>
      </w:r>
      <w:r w:rsidRPr="00503C61">
        <w:rPr>
          <w:rStyle w:val="apple-converted-space"/>
          <w:b/>
          <w:bCs/>
          <w:color w:val="000000"/>
          <w:sz w:val="28"/>
          <w:szCs w:val="28"/>
        </w:rPr>
        <w:t> </w:t>
      </w:r>
      <w:r w:rsidRPr="00503C61">
        <w:rPr>
          <w:color w:val="000000"/>
          <w:sz w:val="28"/>
          <w:szCs w:val="28"/>
        </w:rPr>
        <w:t>развитие способностей к</w:t>
      </w:r>
      <w:r w:rsidRPr="00503C61">
        <w:rPr>
          <w:rStyle w:val="apple-converted-space"/>
          <w:color w:val="000000"/>
          <w:sz w:val="28"/>
          <w:szCs w:val="28"/>
        </w:rPr>
        <w:t> </w:t>
      </w:r>
      <w:r w:rsidRPr="00503C61">
        <w:rPr>
          <w:color w:val="000000"/>
          <w:sz w:val="28"/>
          <w:szCs w:val="28"/>
        </w:rPr>
        <w:t>ориентировке на улице в тёмное время су</w:t>
      </w:r>
      <w:r w:rsidRPr="00503C61">
        <w:rPr>
          <w:color w:val="000000"/>
          <w:sz w:val="28"/>
          <w:szCs w:val="28"/>
        </w:rPr>
        <w:softHyphen/>
        <w:t>ток, обогащение словарного запаса.</w:t>
      </w:r>
    </w:p>
    <w:p w:rsidR="00E165CD" w:rsidRPr="00503C61" w:rsidRDefault="00E165CD" w:rsidP="00E165CD">
      <w:pPr>
        <w:pStyle w:val="a3"/>
        <w:spacing w:before="0" w:beforeAutospacing="0" w:after="0" w:afterAutospacing="0"/>
        <w:rPr>
          <w:color w:val="000000"/>
          <w:sz w:val="28"/>
          <w:szCs w:val="28"/>
        </w:rPr>
      </w:pPr>
      <w:proofErr w:type="gramStart"/>
      <w:r w:rsidRPr="00503C61">
        <w:rPr>
          <w:rStyle w:val="a4"/>
          <w:b w:val="0"/>
          <w:i/>
          <w:color w:val="000000"/>
          <w:sz w:val="28"/>
          <w:szCs w:val="28"/>
        </w:rPr>
        <w:t xml:space="preserve">Воспитательная </w:t>
      </w:r>
      <w:r>
        <w:rPr>
          <w:rStyle w:val="a4"/>
          <w:color w:val="000000"/>
          <w:sz w:val="28"/>
          <w:szCs w:val="28"/>
        </w:rPr>
        <w:t>:</w:t>
      </w:r>
      <w:proofErr w:type="gramEnd"/>
      <w:r w:rsidRPr="00503C61">
        <w:rPr>
          <w:rStyle w:val="apple-converted-space"/>
          <w:b/>
          <w:bCs/>
          <w:color w:val="000000"/>
          <w:sz w:val="28"/>
          <w:szCs w:val="28"/>
        </w:rPr>
        <w:t> </w:t>
      </w:r>
      <w:r w:rsidRPr="00503C61">
        <w:rPr>
          <w:color w:val="000000"/>
          <w:sz w:val="28"/>
          <w:szCs w:val="28"/>
        </w:rPr>
        <w:t>воспитание уважения к</w:t>
      </w:r>
      <w:r w:rsidRPr="00503C61">
        <w:rPr>
          <w:rStyle w:val="apple-converted-space"/>
          <w:color w:val="000000"/>
          <w:sz w:val="28"/>
          <w:szCs w:val="28"/>
        </w:rPr>
        <w:t> </w:t>
      </w:r>
      <w:r w:rsidRPr="00503C61">
        <w:rPr>
          <w:color w:val="000000"/>
          <w:sz w:val="28"/>
          <w:szCs w:val="28"/>
        </w:rPr>
        <w:t>тем, кто находится за рулем автомобиля, пропаганда среди учащихся школ безопасности дорожного движения.</w:t>
      </w:r>
    </w:p>
    <w:p w:rsidR="00E165CD" w:rsidRDefault="00E165CD" w:rsidP="00E165CD">
      <w:pPr>
        <w:pStyle w:val="a3"/>
        <w:spacing w:before="0" w:beforeAutospacing="0" w:after="0" w:afterAutospacing="0" w:line="288" w:lineRule="atLeast"/>
        <w:rPr>
          <w:color w:val="000000"/>
          <w:sz w:val="28"/>
          <w:szCs w:val="28"/>
        </w:rPr>
      </w:pPr>
      <w:r w:rsidRPr="00503C61">
        <w:rPr>
          <w:color w:val="000000"/>
          <w:sz w:val="28"/>
          <w:szCs w:val="28"/>
        </w:rPr>
        <w:t xml:space="preserve"> </w:t>
      </w:r>
      <w:r w:rsidRPr="00503C61">
        <w:rPr>
          <w:color w:val="000000"/>
          <w:sz w:val="28"/>
          <w:szCs w:val="28"/>
        </w:rPr>
        <w:tab/>
      </w:r>
      <w:r w:rsidRPr="00503C61">
        <w:rPr>
          <w:b/>
          <w:color w:val="000000"/>
          <w:sz w:val="28"/>
          <w:szCs w:val="28"/>
        </w:rPr>
        <w:t>Актуальность:</w:t>
      </w:r>
      <w:r w:rsidRPr="00503C61">
        <w:rPr>
          <w:color w:val="000000"/>
          <w:sz w:val="28"/>
          <w:szCs w:val="28"/>
        </w:rPr>
        <w:t xml:space="preserve"> данная тема актуальна, так как наезд на пешехода – самый распространённый вид ДТП.</w:t>
      </w:r>
    </w:p>
    <w:p w:rsidR="00E165CD" w:rsidRDefault="00E165CD" w:rsidP="00E165CD">
      <w:pPr>
        <w:pStyle w:val="a3"/>
        <w:spacing w:before="0" w:beforeAutospacing="0" w:after="0" w:afterAutospacing="0" w:line="288" w:lineRule="atLeast"/>
        <w:ind w:firstLine="708"/>
        <w:rPr>
          <w:color w:val="000000"/>
          <w:sz w:val="28"/>
          <w:szCs w:val="28"/>
        </w:rPr>
      </w:pPr>
      <w:r w:rsidRPr="003837BC">
        <w:rPr>
          <w:b/>
          <w:color w:val="000000"/>
          <w:sz w:val="28"/>
          <w:szCs w:val="28"/>
        </w:rPr>
        <w:t>Оборудование:</w:t>
      </w:r>
      <w:r>
        <w:rPr>
          <w:color w:val="000000"/>
          <w:sz w:val="28"/>
          <w:szCs w:val="28"/>
        </w:rPr>
        <w:t xml:space="preserve"> различные виды </w:t>
      </w:r>
      <w:proofErr w:type="spellStart"/>
      <w:r>
        <w:rPr>
          <w:color w:val="000000"/>
          <w:sz w:val="28"/>
          <w:szCs w:val="28"/>
        </w:rPr>
        <w:t>фликеров</w:t>
      </w:r>
      <w:proofErr w:type="spellEnd"/>
      <w:r>
        <w:rPr>
          <w:color w:val="000000"/>
          <w:sz w:val="28"/>
          <w:szCs w:val="28"/>
        </w:rPr>
        <w:t>, фотоаппарат для снятия социального ролика про светоотражающие элементы)</w:t>
      </w:r>
    </w:p>
    <w:p w:rsidR="00E165CD" w:rsidRPr="00503C61" w:rsidRDefault="00E165CD" w:rsidP="00E165CD">
      <w:pPr>
        <w:pStyle w:val="a3"/>
        <w:spacing w:before="0" w:beforeAutospacing="0" w:after="0" w:afterAutospacing="0" w:line="288" w:lineRule="atLeast"/>
        <w:ind w:firstLine="708"/>
        <w:rPr>
          <w:color w:val="000000"/>
          <w:sz w:val="28"/>
          <w:szCs w:val="28"/>
        </w:rPr>
      </w:pPr>
      <w:r w:rsidRPr="00503C61">
        <w:rPr>
          <w:b/>
          <w:color w:val="000000"/>
          <w:sz w:val="28"/>
          <w:szCs w:val="28"/>
        </w:rPr>
        <w:t>Время проведения:</w:t>
      </w:r>
      <w:r w:rsidRPr="00503C61">
        <w:rPr>
          <w:color w:val="000000"/>
          <w:sz w:val="28"/>
          <w:szCs w:val="28"/>
        </w:rPr>
        <w:t xml:space="preserve"> 45 минут.</w:t>
      </w:r>
    </w:p>
    <w:p w:rsidR="00E165CD" w:rsidRPr="00503C61" w:rsidRDefault="00E165CD" w:rsidP="00E165CD">
      <w:pPr>
        <w:pStyle w:val="a3"/>
        <w:spacing w:before="0" w:beforeAutospacing="0" w:after="0" w:afterAutospacing="0" w:line="288" w:lineRule="atLeast"/>
        <w:ind w:firstLine="708"/>
        <w:rPr>
          <w:color w:val="000000"/>
          <w:sz w:val="28"/>
          <w:szCs w:val="28"/>
        </w:rPr>
      </w:pPr>
      <w:r w:rsidRPr="00503C61">
        <w:rPr>
          <w:b/>
          <w:color w:val="000000"/>
          <w:sz w:val="28"/>
          <w:szCs w:val="28"/>
        </w:rPr>
        <w:t>Возрастной ценз:</w:t>
      </w:r>
      <w:r>
        <w:rPr>
          <w:color w:val="000000"/>
          <w:sz w:val="28"/>
          <w:szCs w:val="28"/>
        </w:rPr>
        <w:t xml:space="preserve"> 10</w:t>
      </w:r>
      <w:r w:rsidRPr="00503C61">
        <w:rPr>
          <w:color w:val="000000"/>
          <w:sz w:val="28"/>
          <w:szCs w:val="28"/>
        </w:rPr>
        <w:t>-13 лет.</w:t>
      </w:r>
    </w:p>
    <w:p w:rsidR="00E165CD" w:rsidRPr="00503C61" w:rsidRDefault="00E165CD" w:rsidP="00E165CD">
      <w:pPr>
        <w:pStyle w:val="a3"/>
        <w:spacing w:before="0" w:beforeAutospacing="0" w:after="0" w:afterAutospacing="0" w:line="288" w:lineRule="atLeast"/>
        <w:rPr>
          <w:color w:val="000000"/>
          <w:sz w:val="28"/>
          <w:szCs w:val="28"/>
        </w:rPr>
      </w:pPr>
    </w:p>
    <w:p w:rsidR="00E165CD" w:rsidRDefault="00E165CD" w:rsidP="00E165CD">
      <w:pPr>
        <w:pStyle w:val="a3"/>
        <w:spacing w:before="0" w:beforeAutospacing="0" w:after="0" w:afterAutospacing="0" w:line="288" w:lineRule="atLeast"/>
        <w:jc w:val="center"/>
        <w:rPr>
          <w:b/>
          <w:color w:val="000000"/>
          <w:sz w:val="28"/>
          <w:szCs w:val="28"/>
        </w:rPr>
      </w:pPr>
      <w:r w:rsidRPr="00503C61">
        <w:rPr>
          <w:b/>
          <w:color w:val="000000"/>
          <w:sz w:val="28"/>
          <w:szCs w:val="28"/>
        </w:rPr>
        <w:t>Ход мероприятия.</w:t>
      </w:r>
    </w:p>
    <w:p w:rsidR="00E165CD" w:rsidRDefault="00E165CD" w:rsidP="00E165CD">
      <w:pPr>
        <w:pStyle w:val="a3"/>
        <w:numPr>
          <w:ilvl w:val="0"/>
          <w:numId w:val="3"/>
        </w:numPr>
        <w:spacing w:before="0" w:beforeAutospacing="0" w:after="0" w:afterAutospacing="0" w:line="288" w:lineRule="atLeast"/>
        <w:rPr>
          <w:b/>
          <w:color w:val="000000"/>
          <w:sz w:val="28"/>
          <w:szCs w:val="28"/>
        </w:rPr>
      </w:pPr>
      <w:r>
        <w:rPr>
          <w:b/>
          <w:color w:val="000000"/>
          <w:sz w:val="28"/>
          <w:szCs w:val="28"/>
        </w:rPr>
        <w:t>ОРГМОМЕНТ</w:t>
      </w:r>
    </w:p>
    <w:p w:rsidR="00E165CD" w:rsidRPr="00BF4A13" w:rsidRDefault="00E165CD" w:rsidP="00E165CD">
      <w:pPr>
        <w:pStyle w:val="a3"/>
        <w:spacing w:before="0" w:beforeAutospacing="0" w:after="0" w:afterAutospacing="0"/>
        <w:ind w:left="720"/>
        <w:rPr>
          <w:sz w:val="28"/>
          <w:szCs w:val="28"/>
        </w:rPr>
      </w:pPr>
      <w:r w:rsidRPr="00BF4A13">
        <w:rPr>
          <w:sz w:val="28"/>
          <w:szCs w:val="28"/>
        </w:rPr>
        <w:t>Делаем ребятам </w:t>
      </w:r>
    </w:p>
    <w:p w:rsidR="00E165CD" w:rsidRPr="00BF4A13" w:rsidRDefault="00E165CD" w:rsidP="00E165CD">
      <w:pPr>
        <w:pStyle w:val="a3"/>
        <w:spacing w:before="0" w:beforeAutospacing="0" w:after="0" w:afterAutospacing="0"/>
        <w:ind w:left="720"/>
        <w:rPr>
          <w:sz w:val="28"/>
          <w:szCs w:val="28"/>
        </w:rPr>
      </w:pPr>
      <w:r w:rsidRPr="00BF4A13">
        <w:rPr>
          <w:sz w:val="28"/>
          <w:szCs w:val="28"/>
        </w:rPr>
        <w:t>Предостережение: </w:t>
      </w:r>
    </w:p>
    <w:p w:rsidR="00E165CD" w:rsidRPr="00BF4A13" w:rsidRDefault="00E165CD" w:rsidP="00E165CD">
      <w:pPr>
        <w:pStyle w:val="a3"/>
        <w:spacing w:before="0" w:beforeAutospacing="0" w:after="0" w:afterAutospacing="0"/>
        <w:ind w:left="720"/>
        <w:rPr>
          <w:sz w:val="28"/>
          <w:szCs w:val="28"/>
        </w:rPr>
      </w:pPr>
      <w:r w:rsidRPr="00BF4A13">
        <w:rPr>
          <w:sz w:val="28"/>
          <w:szCs w:val="28"/>
        </w:rPr>
        <w:t>Выучите срочно </w:t>
      </w:r>
    </w:p>
    <w:p w:rsidR="00E165CD" w:rsidRPr="00BF4A13" w:rsidRDefault="00E165CD" w:rsidP="00E165CD">
      <w:pPr>
        <w:pStyle w:val="a3"/>
        <w:spacing w:before="0" w:beforeAutospacing="0" w:after="0" w:afterAutospacing="0"/>
        <w:ind w:left="720"/>
        <w:rPr>
          <w:sz w:val="28"/>
          <w:szCs w:val="28"/>
        </w:rPr>
      </w:pPr>
      <w:r w:rsidRPr="00BF4A13">
        <w:rPr>
          <w:sz w:val="28"/>
          <w:szCs w:val="28"/>
        </w:rPr>
        <w:t>ПРАВИЛА ДВИЖЕНИЯ, </w:t>
      </w:r>
    </w:p>
    <w:p w:rsidR="00E165CD" w:rsidRPr="00BF4A13" w:rsidRDefault="00E165CD" w:rsidP="00E165CD">
      <w:pPr>
        <w:pStyle w:val="a3"/>
        <w:spacing w:before="0" w:beforeAutospacing="0" w:after="0" w:afterAutospacing="0"/>
        <w:ind w:left="720"/>
        <w:rPr>
          <w:sz w:val="28"/>
          <w:szCs w:val="28"/>
        </w:rPr>
      </w:pPr>
      <w:r w:rsidRPr="00BF4A13">
        <w:rPr>
          <w:sz w:val="28"/>
          <w:szCs w:val="28"/>
        </w:rPr>
        <w:t>Чтоб не волновались </w:t>
      </w:r>
    </w:p>
    <w:p w:rsidR="00E165CD" w:rsidRPr="00BF4A13" w:rsidRDefault="00E165CD" w:rsidP="00E165CD">
      <w:pPr>
        <w:pStyle w:val="a3"/>
        <w:spacing w:before="0" w:beforeAutospacing="0" w:after="0" w:afterAutospacing="0"/>
        <w:ind w:left="720"/>
        <w:rPr>
          <w:sz w:val="28"/>
          <w:szCs w:val="28"/>
        </w:rPr>
      </w:pPr>
      <w:r w:rsidRPr="00BF4A13">
        <w:rPr>
          <w:sz w:val="28"/>
          <w:szCs w:val="28"/>
        </w:rPr>
        <w:t>Каждый день родители, </w:t>
      </w:r>
    </w:p>
    <w:p w:rsidR="00E165CD" w:rsidRPr="00BF4A13" w:rsidRDefault="00E165CD" w:rsidP="00E165CD">
      <w:pPr>
        <w:pStyle w:val="a3"/>
        <w:spacing w:before="0" w:beforeAutospacing="0" w:after="0" w:afterAutospacing="0"/>
        <w:ind w:left="720"/>
        <w:rPr>
          <w:sz w:val="28"/>
          <w:szCs w:val="28"/>
        </w:rPr>
      </w:pPr>
      <w:r w:rsidRPr="00BF4A13">
        <w:rPr>
          <w:sz w:val="28"/>
          <w:szCs w:val="28"/>
        </w:rPr>
        <w:t>Чтоб спокойно мчались </w:t>
      </w:r>
    </w:p>
    <w:p w:rsidR="00E165CD" w:rsidRPr="00BF4A13" w:rsidRDefault="00E165CD" w:rsidP="00E165CD">
      <w:pPr>
        <w:pStyle w:val="a3"/>
        <w:spacing w:before="0" w:beforeAutospacing="0" w:after="0" w:afterAutospacing="0"/>
        <w:ind w:left="720"/>
        <w:rPr>
          <w:sz w:val="28"/>
          <w:szCs w:val="28"/>
        </w:rPr>
      </w:pPr>
      <w:r w:rsidRPr="00BF4A13">
        <w:rPr>
          <w:sz w:val="28"/>
          <w:szCs w:val="28"/>
        </w:rPr>
        <w:t>Улицей водители!</w:t>
      </w:r>
    </w:p>
    <w:p w:rsidR="00E165CD" w:rsidRPr="00BF4A13" w:rsidRDefault="00E165CD" w:rsidP="00E165CD">
      <w:pPr>
        <w:pStyle w:val="a3"/>
        <w:spacing w:before="0" w:beforeAutospacing="0" w:after="0" w:afterAutospacing="0" w:line="288" w:lineRule="atLeast"/>
        <w:ind w:left="720"/>
        <w:rPr>
          <w:b/>
          <w:color w:val="000000"/>
          <w:sz w:val="28"/>
          <w:szCs w:val="28"/>
        </w:rPr>
      </w:pPr>
      <w:r>
        <w:t xml:space="preserve">                                                     </w:t>
      </w:r>
      <w:r w:rsidRPr="00BF4A13">
        <w:rPr>
          <w:sz w:val="28"/>
          <w:szCs w:val="28"/>
        </w:rPr>
        <w:t xml:space="preserve"> </w:t>
      </w:r>
      <w:r>
        <w:rPr>
          <w:sz w:val="28"/>
          <w:szCs w:val="28"/>
        </w:rPr>
        <w:t xml:space="preserve">  </w:t>
      </w:r>
      <w:r w:rsidRPr="00BF4A13">
        <w:rPr>
          <w:sz w:val="28"/>
          <w:szCs w:val="28"/>
        </w:rPr>
        <w:t>С. Михалков</w:t>
      </w:r>
    </w:p>
    <w:p w:rsidR="00E165CD" w:rsidRPr="00503C61" w:rsidRDefault="00E165CD" w:rsidP="00E165CD">
      <w:pPr>
        <w:pStyle w:val="a3"/>
        <w:shd w:val="clear" w:color="auto" w:fill="FFFFFF" w:themeFill="background1"/>
        <w:spacing w:after="0" w:afterAutospacing="0" w:line="312" w:lineRule="atLeast"/>
        <w:jc w:val="both"/>
        <w:rPr>
          <w:color w:val="000000"/>
          <w:sz w:val="28"/>
          <w:szCs w:val="28"/>
        </w:rPr>
      </w:pPr>
      <w:r w:rsidRPr="00503C61">
        <w:rPr>
          <w:color w:val="000000"/>
          <w:sz w:val="28"/>
          <w:szCs w:val="28"/>
        </w:rPr>
        <w:t xml:space="preserve"> </w:t>
      </w:r>
      <w:r w:rsidRPr="00503C61">
        <w:rPr>
          <w:color w:val="000000"/>
          <w:sz w:val="28"/>
          <w:szCs w:val="28"/>
        </w:rPr>
        <w:tab/>
      </w:r>
      <w:r w:rsidRPr="00503C61">
        <w:rPr>
          <w:b/>
          <w:color w:val="000000"/>
          <w:sz w:val="28"/>
          <w:szCs w:val="28"/>
        </w:rPr>
        <w:t>Учитель.</w:t>
      </w:r>
      <w:r w:rsidRPr="00503C61">
        <w:rPr>
          <w:color w:val="000000"/>
          <w:sz w:val="28"/>
          <w:szCs w:val="28"/>
        </w:rPr>
        <w:t xml:space="preserve"> </w:t>
      </w:r>
      <w:r>
        <w:t> </w:t>
      </w:r>
      <w:r>
        <w:rPr>
          <w:sz w:val="28"/>
          <w:szCs w:val="28"/>
        </w:rPr>
        <w:t>З</w:t>
      </w:r>
      <w:r w:rsidRPr="00BF4A13">
        <w:rPr>
          <w:sz w:val="28"/>
          <w:szCs w:val="28"/>
        </w:rPr>
        <w:t>дравствуйте ребята!</w:t>
      </w:r>
      <w:r>
        <w:t xml:space="preserve"> </w:t>
      </w:r>
      <w:r w:rsidRPr="00BF4A13">
        <w:rPr>
          <w:sz w:val="28"/>
          <w:szCs w:val="28"/>
        </w:rPr>
        <w:t>Сегодня мы поговорим о правилах дорожного движения</w:t>
      </w:r>
      <w:r>
        <w:rPr>
          <w:sz w:val="28"/>
          <w:szCs w:val="28"/>
        </w:rPr>
        <w:t xml:space="preserve"> в тёмное время суток</w:t>
      </w:r>
      <w:r w:rsidRPr="00BF4A13">
        <w:rPr>
          <w:sz w:val="28"/>
          <w:szCs w:val="28"/>
        </w:rPr>
        <w:t>.</w:t>
      </w:r>
      <w:r>
        <w:t xml:space="preserve"> </w:t>
      </w:r>
      <w:r>
        <w:rPr>
          <w:color w:val="000000"/>
          <w:sz w:val="28"/>
          <w:szCs w:val="28"/>
        </w:rPr>
        <w:t>К</w:t>
      </w:r>
      <w:r w:rsidRPr="00503C61">
        <w:rPr>
          <w:color w:val="000000"/>
          <w:sz w:val="28"/>
          <w:szCs w:val="28"/>
        </w:rPr>
        <w:t>ак бы вы ответили на вопрос</w:t>
      </w:r>
      <w:r>
        <w:rPr>
          <w:color w:val="000000"/>
          <w:sz w:val="28"/>
          <w:szCs w:val="28"/>
        </w:rPr>
        <w:t>: «Ч</w:t>
      </w:r>
      <w:r w:rsidRPr="00503C61">
        <w:rPr>
          <w:color w:val="000000"/>
          <w:sz w:val="28"/>
          <w:szCs w:val="28"/>
        </w:rPr>
        <w:t>то такое светоотражатель»? Наверное, первое, что приходит в голову – это светоотражатели на велосипедах или автомобилях. Каждый из нас видел такие светоотражатели, возможно</w:t>
      </w:r>
      <w:r>
        <w:rPr>
          <w:color w:val="000000"/>
          <w:sz w:val="28"/>
          <w:szCs w:val="28"/>
        </w:rPr>
        <w:t>,</w:t>
      </w:r>
      <w:r w:rsidRPr="00503C61">
        <w:rPr>
          <w:color w:val="000000"/>
          <w:sz w:val="28"/>
          <w:szCs w:val="28"/>
        </w:rPr>
        <w:t xml:space="preserve"> даже не акцентируя внимание на этом. Тем не менее, </w:t>
      </w:r>
      <w:r w:rsidRPr="00503C61">
        <w:rPr>
          <w:rStyle w:val="a4"/>
          <w:color w:val="000000"/>
          <w:sz w:val="28"/>
          <w:szCs w:val="28"/>
        </w:rPr>
        <w:t>светоотражатели</w:t>
      </w:r>
      <w:r w:rsidRPr="00503C61">
        <w:rPr>
          <w:color w:val="000000"/>
          <w:sz w:val="28"/>
          <w:szCs w:val="28"/>
        </w:rPr>
        <w:t xml:space="preserve"> очень полезны и незаменимы для повышения безопасности на дороге. </w:t>
      </w:r>
    </w:p>
    <w:p w:rsidR="00E165CD" w:rsidRPr="00503C61" w:rsidRDefault="00E165CD" w:rsidP="00E165CD">
      <w:pPr>
        <w:pStyle w:val="a3"/>
        <w:shd w:val="clear" w:color="auto" w:fill="FFFFFF" w:themeFill="background1"/>
        <w:spacing w:after="0" w:afterAutospacing="0" w:line="312" w:lineRule="atLeast"/>
        <w:ind w:firstLine="708"/>
        <w:jc w:val="both"/>
        <w:rPr>
          <w:color w:val="000000"/>
          <w:sz w:val="28"/>
          <w:szCs w:val="28"/>
        </w:rPr>
      </w:pPr>
      <w:r w:rsidRPr="00503C61">
        <w:rPr>
          <w:color w:val="000000"/>
          <w:sz w:val="28"/>
          <w:szCs w:val="28"/>
        </w:rPr>
        <w:lastRenderedPageBreak/>
        <w:t>Защита пешеходов сейчас также выходит на первый план. Как убедительно показывают статистические данные, если фигура пешехода будет заметна водителям в темное время суток, то количество дорожно-транспортных происшествий типа наезд существенно снижается.</w:t>
      </w:r>
    </w:p>
    <w:p w:rsidR="00E165CD" w:rsidRDefault="00E165CD" w:rsidP="00E165CD">
      <w:pPr>
        <w:pStyle w:val="a3"/>
        <w:shd w:val="clear" w:color="auto" w:fill="FFFFFF" w:themeFill="background1"/>
        <w:spacing w:after="0" w:afterAutospacing="0" w:line="312" w:lineRule="atLeast"/>
        <w:ind w:firstLine="708"/>
        <w:jc w:val="both"/>
        <w:rPr>
          <w:color w:val="000000"/>
          <w:sz w:val="28"/>
          <w:szCs w:val="28"/>
        </w:rPr>
      </w:pPr>
      <w:r w:rsidRPr="00503C61">
        <w:rPr>
          <w:color w:val="000000"/>
          <w:sz w:val="28"/>
          <w:szCs w:val="28"/>
        </w:rPr>
        <w:t xml:space="preserve">Пешеходные светоотражатели на одежде или детские светоотражающие наклейки  дают возможность предупредить участников дорожного движения о приближении пешехода. </w:t>
      </w:r>
    </w:p>
    <w:p w:rsidR="00E165CD" w:rsidRPr="00BF36EE" w:rsidRDefault="00E165CD" w:rsidP="00E165CD">
      <w:pPr>
        <w:pStyle w:val="a3"/>
        <w:shd w:val="clear" w:color="auto" w:fill="FFFFFF" w:themeFill="background1"/>
        <w:spacing w:after="0" w:afterAutospacing="0" w:line="312" w:lineRule="atLeast"/>
        <w:ind w:firstLine="708"/>
        <w:jc w:val="both"/>
        <w:rPr>
          <w:rStyle w:val="a4"/>
          <w:b w:val="0"/>
          <w:bCs w:val="0"/>
          <w:color w:val="000000"/>
          <w:sz w:val="28"/>
          <w:szCs w:val="28"/>
        </w:rPr>
      </w:pPr>
      <w:r w:rsidRPr="00BF36EE">
        <w:rPr>
          <w:b/>
          <w:color w:val="000000"/>
          <w:sz w:val="28"/>
          <w:szCs w:val="28"/>
        </w:rPr>
        <w:t>2.БЕСЕДА</w:t>
      </w:r>
    </w:p>
    <w:p w:rsidR="00E165CD" w:rsidRPr="00503C61" w:rsidRDefault="00E165CD" w:rsidP="00E165CD">
      <w:pPr>
        <w:pStyle w:val="a3"/>
        <w:shd w:val="clear" w:color="auto" w:fill="FFFFFF" w:themeFill="background1"/>
        <w:spacing w:after="0" w:afterAutospacing="0" w:line="312" w:lineRule="atLeast"/>
        <w:jc w:val="center"/>
        <w:rPr>
          <w:color w:val="000000"/>
          <w:sz w:val="28"/>
          <w:szCs w:val="28"/>
        </w:rPr>
      </w:pPr>
      <w:r w:rsidRPr="00503C61">
        <w:rPr>
          <w:rStyle w:val="a4"/>
          <w:color w:val="000000"/>
          <w:sz w:val="28"/>
          <w:szCs w:val="28"/>
        </w:rPr>
        <w:t xml:space="preserve">Учитель. </w:t>
      </w:r>
      <w:r w:rsidRPr="00503C61">
        <w:rPr>
          <w:rStyle w:val="a4"/>
          <w:b w:val="0"/>
          <w:color w:val="000000"/>
          <w:sz w:val="28"/>
          <w:szCs w:val="28"/>
        </w:rPr>
        <w:t>Насколько светоотражатель повышает видимость пешехода?</w:t>
      </w:r>
    </w:p>
    <w:p w:rsidR="00E165CD" w:rsidRPr="00503C61" w:rsidRDefault="00E165CD" w:rsidP="00E165CD">
      <w:pPr>
        <w:pStyle w:val="a3"/>
        <w:shd w:val="clear" w:color="auto" w:fill="FFFFFF" w:themeFill="background1"/>
        <w:spacing w:after="0" w:afterAutospacing="0" w:line="312" w:lineRule="atLeast"/>
        <w:ind w:firstLine="708"/>
        <w:jc w:val="both"/>
        <w:rPr>
          <w:color w:val="000000"/>
          <w:sz w:val="28"/>
          <w:szCs w:val="28"/>
        </w:rPr>
      </w:pPr>
      <w:r w:rsidRPr="00503C61">
        <w:rPr>
          <w:color w:val="000000"/>
          <w:sz w:val="28"/>
          <w:szCs w:val="28"/>
        </w:rPr>
        <w:t>Ответить на этот вопрос поможет физика. Любое вещество в природе отражает и поглощает лучи света. Количество отражённых лучей определяется цветом вещества. Так, наибольшее отражение у светлых светоотражателей – белых и желтых. Наименьшее – у фиолетовых и тёмно-синих. Но даже тёмно-синий светоотражатель на одежде намного лучше, чем просто тёмно-синяя куртка.</w:t>
      </w:r>
    </w:p>
    <w:p w:rsidR="00E165CD" w:rsidRPr="00503C61" w:rsidRDefault="00E165CD" w:rsidP="00E165CD">
      <w:pPr>
        <w:pStyle w:val="a3"/>
        <w:shd w:val="clear" w:color="auto" w:fill="FFFFFF" w:themeFill="background1"/>
        <w:spacing w:after="0" w:afterAutospacing="0" w:line="312" w:lineRule="atLeast"/>
        <w:ind w:firstLine="708"/>
        <w:jc w:val="both"/>
        <w:rPr>
          <w:color w:val="000000"/>
          <w:sz w:val="28"/>
          <w:szCs w:val="28"/>
        </w:rPr>
      </w:pPr>
      <w:r w:rsidRPr="00503C61">
        <w:rPr>
          <w:color w:val="000000"/>
          <w:sz w:val="28"/>
          <w:szCs w:val="28"/>
        </w:rPr>
        <w:t>При ближнем свете фар пешеход в синей одежде виден на расстоянии 17 метров, в красной – на расстоянии 24 метров, в желтой - на расстоянии 37 метров. Пешехода в белой одежде водитель увидит на дистанции 55 метров. Применение </w:t>
      </w:r>
      <w:r w:rsidRPr="00503C61">
        <w:rPr>
          <w:rStyle w:val="a4"/>
          <w:color w:val="000000"/>
          <w:sz w:val="28"/>
          <w:szCs w:val="28"/>
        </w:rPr>
        <w:t>светоотражателя</w:t>
      </w:r>
      <w:r w:rsidRPr="00503C61">
        <w:rPr>
          <w:color w:val="000000"/>
          <w:sz w:val="28"/>
          <w:szCs w:val="28"/>
        </w:rPr>
        <w:t> повысит видимость объекта до 150 метров.</w:t>
      </w:r>
    </w:p>
    <w:p w:rsidR="00E165CD" w:rsidRPr="00503C61" w:rsidRDefault="00E165CD" w:rsidP="00E165CD">
      <w:pPr>
        <w:pStyle w:val="a3"/>
        <w:shd w:val="clear" w:color="auto" w:fill="FFFFFF" w:themeFill="background1"/>
        <w:spacing w:after="0" w:afterAutospacing="0" w:line="312" w:lineRule="atLeast"/>
        <w:ind w:firstLine="708"/>
        <w:jc w:val="both"/>
        <w:rPr>
          <w:color w:val="000000"/>
          <w:sz w:val="28"/>
          <w:szCs w:val="28"/>
        </w:rPr>
      </w:pPr>
      <w:r w:rsidRPr="00503C61">
        <w:rPr>
          <w:color w:val="000000"/>
          <w:sz w:val="28"/>
          <w:szCs w:val="28"/>
        </w:rPr>
        <w:t>Помните о том, что в опасный момент водителю нужно время, чтобы среагировать и что-то успеть сделать. На это уходит около секунды. При скорости 40 км/ч за это время автомобиль проедет 11 метров. А при скорости 80 км/ч - около 60 метров.</w:t>
      </w:r>
    </w:p>
    <w:p w:rsidR="00E165CD" w:rsidRPr="00503C61" w:rsidRDefault="00E165CD" w:rsidP="00E165CD">
      <w:pPr>
        <w:pStyle w:val="a3"/>
        <w:shd w:val="clear" w:color="auto" w:fill="FFFFFF" w:themeFill="background1"/>
        <w:spacing w:after="0" w:afterAutospacing="0" w:line="312" w:lineRule="atLeast"/>
        <w:ind w:firstLine="708"/>
        <w:rPr>
          <w:sz w:val="28"/>
          <w:szCs w:val="28"/>
        </w:rPr>
      </w:pPr>
      <w:r w:rsidRPr="00503C61">
        <w:rPr>
          <w:b/>
          <w:color w:val="000000"/>
          <w:sz w:val="28"/>
          <w:szCs w:val="28"/>
        </w:rPr>
        <w:t xml:space="preserve">Учитель.  </w:t>
      </w:r>
      <w:r w:rsidRPr="00503C61">
        <w:rPr>
          <w:sz w:val="28"/>
          <w:szCs w:val="28"/>
        </w:rPr>
        <w:t>Существуют правило для того, чтобы пешеходам было безопасно ходить в тёмное время суток. А вы знаете это правило? (ответы детей).</w:t>
      </w:r>
      <w:r w:rsidRPr="00503C61">
        <w:rPr>
          <w:sz w:val="28"/>
          <w:szCs w:val="28"/>
        </w:rPr>
        <w:br/>
        <w:t xml:space="preserve">- На одежде каждого пешехода в тёмное время суток должны быть светоотражающие элементы - </w:t>
      </w:r>
      <w:proofErr w:type="spellStart"/>
      <w:r w:rsidRPr="00503C61">
        <w:rPr>
          <w:b/>
          <w:sz w:val="28"/>
          <w:szCs w:val="28"/>
        </w:rPr>
        <w:t>фликеры</w:t>
      </w:r>
      <w:proofErr w:type="spellEnd"/>
      <w:r w:rsidRPr="00503C61">
        <w:rPr>
          <w:b/>
          <w:sz w:val="28"/>
          <w:szCs w:val="28"/>
        </w:rPr>
        <w:t>.</w:t>
      </w:r>
      <w:r w:rsidRPr="00503C61">
        <w:rPr>
          <w:sz w:val="28"/>
          <w:szCs w:val="28"/>
        </w:rPr>
        <w:br/>
        <w:t xml:space="preserve">           И в нашей стране и во многих других зарубежных странах действует закон о светоотражающих элементах для пешеходов. С 1 июля 2015 года в тёмное время суток пешеходы обязаны носить на одежде светоотражательные элементы.</w:t>
      </w:r>
      <w:r w:rsidRPr="00503C61">
        <w:rPr>
          <w:sz w:val="28"/>
          <w:szCs w:val="28"/>
        </w:rPr>
        <w:br/>
      </w:r>
      <w:r w:rsidRPr="00503C61">
        <w:rPr>
          <w:b/>
          <w:sz w:val="28"/>
          <w:szCs w:val="28"/>
        </w:rPr>
        <w:t xml:space="preserve">          Учитель</w:t>
      </w:r>
      <w:r w:rsidR="00061EEC">
        <w:rPr>
          <w:b/>
          <w:sz w:val="28"/>
          <w:szCs w:val="28"/>
        </w:rPr>
        <w:t>.</w:t>
      </w:r>
      <w:r w:rsidRPr="00503C61">
        <w:rPr>
          <w:sz w:val="28"/>
          <w:szCs w:val="28"/>
        </w:rPr>
        <w:t xml:space="preserve">  Вечером и ночью, в дождь или в туман улицы и дворы плохо </w:t>
      </w:r>
      <w:proofErr w:type="gramStart"/>
      <w:r w:rsidRPr="00503C61">
        <w:rPr>
          <w:sz w:val="28"/>
          <w:szCs w:val="28"/>
        </w:rPr>
        <w:t>освещены</w:t>
      </w:r>
      <w:proofErr w:type="gramEnd"/>
      <w:r w:rsidRPr="00503C61">
        <w:rPr>
          <w:sz w:val="28"/>
          <w:szCs w:val="28"/>
        </w:rPr>
        <w:t xml:space="preserve"> и водители обнаруживают пешехода, имеющего светоотражающие элементы, со значительно большего расстояния по сравнению с пешеходами без них. Поскольку человек постоянно двигается, лучи света падают на него не прямо, а под разными углами. Специальная </w:t>
      </w:r>
      <w:r w:rsidRPr="00503C61">
        <w:rPr>
          <w:sz w:val="28"/>
          <w:szCs w:val="28"/>
        </w:rPr>
        <w:lastRenderedPageBreak/>
        <w:t>начинка светоотражателей позволяет отражать свет в том же направлении, откуда он падает. Светоотражающий элемент всегда будет виден.</w:t>
      </w:r>
    </w:p>
    <w:p w:rsidR="00E165CD" w:rsidRPr="00503C61" w:rsidRDefault="00E165CD" w:rsidP="00E165CD">
      <w:pPr>
        <w:pStyle w:val="a3"/>
        <w:shd w:val="clear" w:color="auto" w:fill="FFFFFF"/>
        <w:spacing w:before="0" w:beforeAutospacing="0" w:after="0" w:afterAutospacing="0"/>
        <w:ind w:firstLine="708"/>
        <w:rPr>
          <w:color w:val="070707"/>
          <w:sz w:val="28"/>
          <w:szCs w:val="28"/>
        </w:rPr>
      </w:pPr>
      <w:r w:rsidRPr="00503C61">
        <w:rPr>
          <w:b/>
          <w:color w:val="070707"/>
          <w:sz w:val="28"/>
          <w:szCs w:val="28"/>
        </w:rPr>
        <w:t>Учитель.</w:t>
      </w:r>
      <w:r w:rsidRPr="00503C61">
        <w:rPr>
          <w:color w:val="070707"/>
          <w:sz w:val="28"/>
          <w:szCs w:val="28"/>
        </w:rPr>
        <w:t xml:space="preserve">  Итак, пешеходу обязательно иметь на себе светоотражающие элементы при трех условиях:</w:t>
      </w:r>
    </w:p>
    <w:p w:rsidR="00E165CD" w:rsidRPr="00503C61" w:rsidRDefault="00E165CD" w:rsidP="00E165CD">
      <w:pPr>
        <w:pStyle w:val="a3"/>
        <w:numPr>
          <w:ilvl w:val="0"/>
          <w:numId w:val="1"/>
        </w:numPr>
        <w:shd w:val="clear" w:color="auto" w:fill="FFFFFF"/>
        <w:spacing w:before="0" w:beforeAutospacing="0" w:after="0" w:afterAutospacing="0"/>
        <w:ind w:left="0" w:firstLine="0"/>
        <w:rPr>
          <w:color w:val="070707"/>
          <w:sz w:val="28"/>
          <w:szCs w:val="28"/>
        </w:rPr>
      </w:pPr>
      <w:r w:rsidRPr="00503C61">
        <w:rPr>
          <w:color w:val="070707"/>
          <w:sz w:val="28"/>
          <w:szCs w:val="28"/>
        </w:rPr>
        <w:t>вне населенного пункта</w:t>
      </w:r>
    </w:p>
    <w:p w:rsidR="00E165CD" w:rsidRPr="00503C61" w:rsidRDefault="00E165CD" w:rsidP="00E165CD">
      <w:pPr>
        <w:pStyle w:val="a3"/>
        <w:numPr>
          <w:ilvl w:val="0"/>
          <w:numId w:val="1"/>
        </w:numPr>
        <w:shd w:val="clear" w:color="auto" w:fill="FFFFFF"/>
        <w:spacing w:before="0" w:beforeAutospacing="0" w:after="0" w:afterAutospacing="0"/>
        <w:ind w:left="0" w:firstLine="0"/>
        <w:rPr>
          <w:color w:val="070707"/>
          <w:sz w:val="28"/>
          <w:szCs w:val="28"/>
        </w:rPr>
      </w:pPr>
      <w:r w:rsidRPr="00503C61">
        <w:rPr>
          <w:color w:val="070707"/>
          <w:sz w:val="28"/>
          <w:szCs w:val="28"/>
        </w:rPr>
        <w:t>передвигается по краю проезжей части/переходит дорогу</w:t>
      </w:r>
    </w:p>
    <w:p w:rsidR="00E165CD" w:rsidRPr="00503C61" w:rsidRDefault="00E165CD" w:rsidP="00E165CD">
      <w:pPr>
        <w:pStyle w:val="a3"/>
        <w:numPr>
          <w:ilvl w:val="0"/>
          <w:numId w:val="1"/>
        </w:numPr>
        <w:shd w:val="clear" w:color="auto" w:fill="FFFFFF"/>
        <w:spacing w:before="0" w:beforeAutospacing="0" w:after="0" w:afterAutospacing="0"/>
        <w:ind w:left="0" w:firstLine="0"/>
        <w:rPr>
          <w:color w:val="070707"/>
          <w:sz w:val="28"/>
          <w:szCs w:val="28"/>
        </w:rPr>
      </w:pPr>
      <w:r w:rsidRPr="00503C61">
        <w:rPr>
          <w:color w:val="070707"/>
          <w:sz w:val="28"/>
          <w:szCs w:val="28"/>
        </w:rPr>
        <w:t>тёмное время суток.</w:t>
      </w:r>
    </w:p>
    <w:p w:rsidR="00E165CD" w:rsidRPr="00503C61" w:rsidRDefault="00E165CD" w:rsidP="00E165CD">
      <w:pPr>
        <w:pStyle w:val="a3"/>
        <w:shd w:val="clear" w:color="auto" w:fill="FFFFFF"/>
        <w:spacing w:before="0" w:beforeAutospacing="0" w:after="0" w:afterAutospacing="0"/>
        <w:rPr>
          <w:color w:val="070707"/>
          <w:sz w:val="28"/>
          <w:szCs w:val="28"/>
        </w:rPr>
      </w:pPr>
      <w:r w:rsidRPr="00503C61">
        <w:rPr>
          <w:color w:val="070707"/>
          <w:sz w:val="28"/>
          <w:szCs w:val="28"/>
        </w:rPr>
        <w:t>В остальных случаях ношение светоотражательных элементов рекомендуется. В случае, если пешеход будет замечен в указанных выше обстоятельствах без светоотражающих элементов, ему выносится предупреждение или штраф 500 рублей. Едва ли инспекторы будут посылать специальные рейды, чтобы отлавливать недобросовестных пешеходов, но смысл ношения этих элементов действительно есть:</w:t>
      </w:r>
    </w:p>
    <w:p w:rsidR="00E165CD" w:rsidRPr="00503C61" w:rsidRDefault="00E165CD" w:rsidP="00E165CD">
      <w:pPr>
        <w:pStyle w:val="a3"/>
        <w:shd w:val="clear" w:color="auto" w:fill="FFFFFF"/>
        <w:spacing w:before="0" w:beforeAutospacing="0" w:after="0" w:afterAutospacing="0"/>
        <w:rPr>
          <w:color w:val="070707"/>
          <w:sz w:val="28"/>
          <w:szCs w:val="28"/>
        </w:rPr>
      </w:pPr>
      <w:r w:rsidRPr="00503C61">
        <w:rPr>
          <w:color w:val="070707"/>
          <w:sz w:val="28"/>
          <w:szCs w:val="28"/>
        </w:rPr>
        <w:t>1. Безопасность. Водители лучше видят пешехода издалека и у них будет больше времени, чтобы притормозить в случае необходимости, и пропустить пешехода, либо просто быть аккуратнее.</w:t>
      </w:r>
    </w:p>
    <w:p w:rsidR="00E165CD" w:rsidRPr="00503C61" w:rsidRDefault="00E165CD" w:rsidP="00E165CD">
      <w:pPr>
        <w:pStyle w:val="a3"/>
        <w:shd w:val="clear" w:color="auto" w:fill="FFFFFF"/>
        <w:spacing w:before="0" w:beforeAutospacing="0" w:after="0" w:afterAutospacing="0"/>
        <w:rPr>
          <w:color w:val="070707"/>
          <w:sz w:val="28"/>
          <w:szCs w:val="28"/>
        </w:rPr>
      </w:pPr>
      <w:r w:rsidRPr="00503C61">
        <w:rPr>
          <w:color w:val="070707"/>
          <w:sz w:val="28"/>
          <w:szCs w:val="28"/>
        </w:rPr>
        <w:t>2. Если пешеход попадет в ДТП, не имея при себе светоотражающих элементов, вина за аварию может частично быть переложена на него.</w:t>
      </w:r>
    </w:p>
    <w:p w:rsidR="00E165CD" w:rsidRPr="00503C61" w:rsidRDefault="00E165CD" w:rsidP="00E165CD">
      <w:pPr>
        <w:pStyle w:val="a5"/>
        <w:spacing w:after="0" w:line="240" w:lineRule="auto"/>
        <w:ind w:left="0"/>
        <w:rPr>
          <w:rFonts w:ascii="Times New Roman" w:eastAsia="Times New Roman" w:hAnsi="Times New Roman" w:cs="Times New Roman"/>
          <w:sz w:val="28"/>
          <w:szCs w:val="28"/>
        </w:rPr>
      </w:pPr>
      <w:proofErr w:type="spellStart"/>
      <w:r w:rsidRPr="00503C61">
        <w:rPr>
          <w:rFonts w:ascii="Times New Roman" w:eastAsia="Times New Roman" w:hAnsi="Times New Roman" w:cs="Times New Roman"/>
          <w:sz w:val="28"/>
          <w:szCs w:val="28"/>
        </w:rPr>
        <w:t>Фликеры</w:t>
      </w:r>
      <w:proofErr w:type="spellEnd"/>
      <w:r w:rsidRPr="00503C61">
        <w:rPr>
          <w:rFonts w:ascii="Times New Roman" w:eastAsia="Times New Roman" w:hAnsi="Times New Roman" w:cs="Times New Roman"/>
          <w:sz w:val="28"/>
          <w:szCs w:val="28"/>
        </w:rPr>
        <w:t xml:space="preserve"> бывают:</w:t>
      </w:r>
    </w:p>
    <w:p w:rsidR="00E165CD" w:rsidRPr="00503C61" w:rsidRDefault="00E165CD" w:rsidP="00E165CD">
      <w:pPr>
        <w:spacing w:after="0" w:line="240" w:lineRule="auto"/>
        <w:rPr>
          <w:rFonts w:ascii="Times New Roman" w:eastAsia="Times New Roman" w:hAnsi="Times New Roman" w:cs="Times New Roman"/>
          <w:sz w:val="28"/>
          <w:szCs w:val="28"/>
        </w:rPr>
      </w:pPr>
      <w:r w:rsidRPr="00503C61">
        <w:rPr>
          <w:rFonts w:ascii="Times New Roman" w:eastAsia="Times New Roman" w:hAnsi="Times New Roman" w:cs="Times New Roman"/>
          <w:sz w:val="28"/>
          <w:szCs w:val="28"/>
        </w:rPr>
        <w:sym w:font="Symbol" w:char="F0B7"/>
      </w:r>
      <w:r w:rsidRPr="00503C61">
        <w:rPr>
          <w:rFonts w:ascii="Times New Roman" w:eastAsia="Times New Roman" w:hAnsi="Times New Roman" w:cs="Times New Roman"/>
          <w:sz w:val="28"/>
          <w:szCs w:val="28"/>
        </w:rPr>
        <w:t xml:space="preserve"> </w:t>
      </w:r>
      <w:proofErr w:type="spellStart"/>
      <w:r w:rsidRPr="00503C61">
        <w:rPr>
          <w:rFonts w:ascii="Times New Roman" w:eastAsia="Times New Roman" w:hAnsi="Times New Roman" w:cs="Times New Roman"/>
          <w:sz w:val="28"/>
          <w:szCs w:val="28"/>
        </w:rPr>
        <w:t>Фликер</w:t>
      </w:r>
      <w:proofErr w:type="spellEnd"/>
      <w:r w:rsidRPr="00503C61">
        <w:rPr>
          <w:rFonts w:ascii="Times New Roman" w:eastAsia="Times New Roman" w:hAnsi="Times New Roman" w:cs="Times New Roman"/>
          <w:sz w:val="28"/>
          <w:szCs w:val="28"/>
        </w:rPr>
        <w:t>-значок. Пожалуй, самый удобный вид. Можно быстро</w:t>
      </w:r>
    </w:p>
    <w:p w:rsidR="00E165CD" w:rsidRPr="00503C61" w:rsidRDefault="00E165CD" w:rsidP="00E165CD">
      <w:pPr>
        <w:spacing w:after="0" w:line="240" w:lineRule="auto"/>
        <w:rPr>
          <w:rFonts w:ascii="Times New Roman" w:eastAsia="Times New Roman" w:hAnsi="Times New Roman" w:cs="Times New Roman"/>
          <w:sz w:val="28"/>
          <w:szCs w:val="28"/>
        </w:rPr>
      </w:pPr>
      <w:r w:rsidRPr="00503C61">
        <w:rPr>
          <w:rFonts w:ascii="Times New Roman" w:eastAsia="Times New Roman" w:hAnsi="Times New Roman" w:cs="Times New Roman"/>
          <w:sz w:val="28"/>
          <w:szCs w:val="28"/>
        </w:rPr>
        <w:t>прикрепить к одежде, сумке, обуви.</w:t>
      </w:r>
    </w:p>
    <w:p w:rsidR="00E165CD" w:rsidRPr="00503C61" w:rsidRDefault="00E165CD" w:rsidP="00E165CD">
      <w:pPr>
        <w:spacing w:after="0" w:line="240" w:lineRule="auto"/>
        <w:rPr>
          <w:rFonts w:ascii="Times New Roman" w:eastAsia="Times New Roman" w:hAnsi="Times New Roman" w:cs="Times New Roman"/>
          <w:sz w:val="28"/>
          <w:szCs w:val="28"/>
        </w:rPr>
      </w:pPr>
      <w:r w:rsidRPr="00503C61">
        <w:rPr>
          <w:rFonts w:ascii="Times New Roman" w:eastAsia="Times New Roman" w:hAnsi="Times New Roman" w:cs="Times New Roman"/>
          <w:sz w:val="28"/>
          <w:szCs w:val="28"/>
        </w:rPr>
        <w:sym w:font="Symbol" w:char="F0B7"/>
      </w:r>
      <w:r w:rsidRPr="00503C61">
        <w:rPr>
          <w:rFonts w:ascii="Times New Roman" w:eastAsia="Times New Roman" w:hAnsi="Times New Roman" w:cs="Times New Roman"/>
          <w:sz w:val="28"/>
          <w:szCs w:val="28"/>
        </w:rPr>
        <w:t xml:space="preserve"> </w:t>
      </w:r>
      <w:proofErr w:type="spellStart"/>
      <w:r w:rsidRPr="00503C61">
        <w:rPr>
          <w:rFonts w:ascii="Times New Roman" w:eastAsia="Times New Roman" w:hAnsi="Times New Roman" w:cs="Times New Roman"/>
          <w:sz w:val="28"/>
          <w:szCs w:val="28"/>
        </w:rPr>
        <w:t>Фликер</w:t>
      </w:r>
      <w:proofErr w:type="spellEnd"/>
      <w:r w:rsidRPr="00503C61">
        <w:rPr>
          <w:rFonts w:ascii="Times New Roman" w:eastAsia="Times New Roman" w:hAnsi="Times New Roman" w:cs="Times New Roman"/>
          <w:sz w:val="28"/>
          <w:szCs w:val="28"/>
        </w:rPr>
        <w:t>-подвеска. Имеет в комплекте шнурок, можно повесить на</w:t>
      </w:r>
    </w:p>
    <w:p w:rsidR="00E165CD" w:rsidRPr="00503C61" w:rsidRDefault="00E165CD" w:rsidP="00E165CD">
      <w:pPr>
        <w:spacing w:after="0" w:line="240" w:lineRule="auto"/>
        <w:rPr>
          <w:rFonts w:ascii="Times New Roman" w:eastAsia="Times New Roman" w:hAnsi="Times New Roman" w:cs="Times New Roman"/>
          <w:sz w:val="28"/>
          <w:szCs w:val="28"/>
        </w:rPr>
      </w:pPr>
      <w:r w:rsidRPr="00503C61">
        <w:rPr>
          <w:rFonts w:ascii="Times New Roman" w:eastAsia="Times New Roman" w:hAnsi="Times New Roman" w:cs="Times New Roman"/>
          <w:sz w:val="28"/>
          <w:szCs w:val="28"/>
        </w:rPr>
        <w:t>грудь.</w:t>
      </w:r>
    </w:p>
    <w:p w:rsidR="00E165CD" w:rsidRPr="00503C61" w:rsidRDefault="00E165CD" w:rsidP="00E165CD">
      <w:pPr>
        <w:spacing w:after="0" w:line="240" w:lineRule="auto"/>
        <w:rPr>
          <w:rFonts w:ascii="Times New Roman" w:eastAsia="Times New Roman" w:hAnsi="Times New Roman" w:cs="Times New Roman"/>
          <w:sz w:val="28"/>
          <w:szCs w:val="28"/>
        </w:rPr>
      </w:pPr>
      <w:r w:rsidRPr="00503C61">
        <w:rPr>
          <w:rFonts w:ascii="Times New Roman" w:eastAsia="Times New Roman" w:hAnsi="Times New Roman" w:cs="Times New Roman"/>
          <w:sz w:val="28"/>
          <w:szCs w:val="28"/>
        </w:rPr>
        <w:sym w:font="Symbol" w:char="F0B7"/>
      </w:r>
      <w:r w:rsidRPr="00503C61">
        <w:rPr>
          <w:rFonts w:ascii="Times New Roman" w:eastAsia="Times New Roman" w:hAnsi="Times New Roman" w:cs="Times New Roman"/>
          <w:sz w:val="28"/>
          <w:szCs w:val="28"/>
        </w:rPr>
        <w:t xml:space="preserve"> </w:t>
      </w:r>
      <w:proofErr w:type="spellStart"/>
      <w:r w:rsidRPr="00503C61">
        <w:rPr>
          <w:rFonts w:ascii="Times New Roman" w:eastAsia="Times New Roman" w:hAnsi="Times New Roman" w:cs="Times New Roman"/>
          <w:sz w:val="28"/>
          <w:szCs w:val="28"/>
        </w:rPr>
        <w:t>Фликер</w:t>
      </w:r>
      <w:proofErr w:type="spellEnd"/>
      <w:r w:rsidRPr="00503C61">
        <w:rPr>
          <w:rFonts w:ascii="Times New Roman" w:eastAsia="Times New Roman" w:hAnsi="Times New Roman" w:cs="Times New Roman"/>
          <w:sz w:val="28"/>
          <w:szCs w:val="28"/>
        </w:rPr>
        <w:t>-брелок. Также удобно повесить на рюкзак, велосипед, самокат.</w:t>
      </w:r>
    </w:p>
    <w:p w:rsidR="00E165CD" w:rsidRPr="00503C61" w:rsidRDefault="00E165CD" w:rsidP="00E165CD">
      <w:pPr>
        <w:spacing w:after="0" w:line="240" w:lineRule="auto"/>
        <w:rPr>
          <w:rFonts w:ascii="Times New Roman" w:eastAsia="Times New Roman" w:hAnsi="Times New Roman" w:cs="Times New Roman"/>
          <w:sz w:val="28"/>
          <w:szCs w:val="28"/>
        </w:rPr>
      </w:pPr>
      <w:r w:rsidRPr="00503C61">
        <w:rPr>
          <w:rFonts w:ascii="Times New Roman" w:eastAsia="Times New Roman" w:hAnsi="Times New Roman" w:cs="Times New Roman"/>
          <w:sz w:val="28"/>
          <w:szCs w:val="28"/>
        </w:rPr>
        <w:sym w:font="Symbol" w:char="F0B7"/>
      </w:r>
      <w:r w:rsidRPr="00503C61">
        <w:rPr>
          <w:rFonts w:ascii="Times New Roman" w:eastAsia="Times New Roman" w:hAnsi="Times New Roman" w:cs="Times New Roman"/>
          <w:sz w:val="28"/>
          <w:szCs w:val="28"/>
        </w:rPr>
        <w:t xml:space="preserve"> </w:t>
      </w:r>
      <w:proofErr w:type="spellStart"/>
      <w:r w:rsidRPr="00503C61">
        <w:rPr>
          <w:rFonts w:ascii="Times New Roman" w:eastAsia="Times New Roman" w:hAnsi="Times New Roman" w:cs="Times New Roman"/>
          <w:sz w:val="28"/>
          <w:szCs w:val="28"/>
        </w:rPr>
        <w:t>Фликер</w:t>
      </w:r>
      <w:proofErr w:type="spellEnd"/>
      <w:r w:rsidRPr="00503C61">
        <w:rPr>
          <w:rFonts w:ascii="Times New Roman" w:eastAsia="Times New Roman" w:hAnsi="Times New Roman" w:cs="Times New Roman"/>
          <w:sz w:val="28"/>
          <w:szCs w:val="28"/>
        </w:rPr>
        <w:t>-браслет. Есть возможность носить не только на руке, но и</w:t>
      </w:r>
    </w:p>
    <w:p w:rsidR="00E165CD" w:rsidRPr="00503C61" w:rsidRDefault="00E165CD" w:rsidP="00E165CD">
      <w:pPr>
        <w:spacing w:after="0" w:line="240" w:lineRule="auto"/>
        <w:rPr>
          <w:rFonts w:ascii="Times New Roman" w:eastAsia="Times New Roman" w:hAnsi="Times New Roman" w:cs="Times New Roman"/>
          <w:sz w:val="28"/>
          <w:szCs w:val="28"/>
        </w:rPr>
      </w:pPr>
      <w:r w:rsidRPr="00503C61">
        <w:rPr>
          <w:rFonts w:ascii="Times New Roman" w:eastAsia="Times New Roman" w:hAnsi="Times New Roman" w:cs="Times New Roman"/>
          <w:sz w:val="28"/>
          <w:szCs w:val="28"/>
        </w:rPr>
        <w:t>прикрепив на ручку сумки.</w:t>
      </w:r>
    </w:p>
    <w:p w:rsidR="00E165CD" w:rsidRPr="00503C61" w:rsidRDefault="00E165CD" w:rsidP="00E165CD">
      <w:pPr>
        <w:spacing w:after="0" w:line="240" w:lineRule="auto"/>
        <w:rPr>
          <w:rFonts w:ascii="Times New Roman" w:hAnsi="Times New Roman" w:cs="Times New Roman"/>
          <w:sz w:val="28"/>
          <w:szCs w:val="28"/>
        </w:rPr>
      </w:pPr>
      <w:r w:rsidRPr="00503C61">
        <w:rPr>
          <w:rFonts w:ascii="Times New Roman" w:eastAsia="Times New Roman" w:hAnsi="Times New Roman" w:cs="Times New Roman"/>
          <w:sz w:val="28"/>
          <w:szCs w:val="28"/>
        </w:rPr>
        <w:sym w:font="Symbol" w:char="F0B7"/>
      </w:r>
      <w:r w:rsidRPr="00503C61">
        <w:rPr>
          <w:rFonts w:ascii="Times New Roman" w:eastAsia="Times New Roman" w:hAnsi="Times New Roman" w:cs="Times New Roman"/>
          <w:sz w:val="28"/>
          <w:szCs w:val="28"/>
        </w:rPr>
        <w:t xml:space="preserve"> </w:t>
      </w:r>
      <w:proofErr w:type="spellStart"/>
      <w:r w:rsidRPr="00503C61">
        <w:rPr>
          <w:rFonts w:ascii="Times New Roman" w:eastAsia="Times New Roman" w:hAnsi="Times New Roman" w:cs="Times New Roman"/>
          <w:sz w:val="28"/>
          <w:szCs w:val="28"/>
        </w:rPr>
        <w:t>Фликер</w:t>
      </w:r>
      <w:proofErr w:type="spellEnd"/>
      <w:r w:rsidRPr="00503C61">
        <w:rPr>
          <w:rFonts w:ascii="Times New Roman" w:eastAsia="Times New Roman" w:hAnsi="Times New Roman" w:cs="Times New Roman"/>
          <w:sz w:val="28"/>
          <w:szCs w:val="28"/>
        </w:rPr>
        <w:t>-наклейка.</w:t>
      </w:r>
      <w:r w:rsidRPr="00503C61">
        <w:rPr>
          <w:rFonts w:ascii="Times New Roman" w:hAnsi="Times New Roman" w:cs="Times New Roman"/>
          <w:sz w:val="28"/>
          <w:szCs w:val="28"/>
        </w:rPr>
        <w:t xml:space="preserve"> </w:t>
      </w:r>
      <w:proofErr w:type="spellStart"/>
      <w:r w:rsidRPr="00503C61">
        <w:rPr>
          <w:rFonts w:ascii="Times New Roman" w:hAnsi="Times New Roman" w:cs="Times New Roman"/>
          <w:sz w:val="28"/>
          <w:szCs w:val="28"/>
        </w:rPr>
        <w:t>Термонаклейки</w:t>
      </w:r>
      <w:proofErr w:type="spellEnd"/>
      <w:r w:rsidRPr="00503C61">
        <w:rPr>
          <w:rFonts w:ascii="Times New Roman" w:hAnsi="Times New Roman" w:cs="Times New Roman"/>
          <w:sz w:val="28"/>
          <w:szCs w:val="28"/>
        </w:rPr>
        <w:t>, которые крепятся при помощи утюга.</w:t>
      </w:r>
    </w:p>
    <w:p w:rsidR="00E165CD" w:rsidRPr="00503C61" w:rsidRDefault="00E165CD" w:rsidP="00E165CD">
      <w:pPr>
        <w:spacing w:after="0" w:line="240" w:lineRule="auto"/>
        <w:rPr>
          <w:rFonts w:ascii="Times New Roman" w:hAnsi="Times New Roman" w:cs="Times New Roman"/>
          <w:sz w:val="28"/>
          <w:szCs w:val="28"/>
        </w:rPr>
      </w:pPr>
    </w:p>
    <w:p w:rsidR="00E165CD" w:rsidRPr="00503C61" w:rsidRDefault="00E165CD" w:rsidP="00E165CD">
      <w:pPr>
        <w:spacing w:after="0" w:line="240" w:lineRule="auto"/>
        <w:rPr>
          <w:rFonts w:ascii="Times New Roman" w:hAnsi="Times New Roman" w:cs="Times New Roman"/>
          <w:i/>
          <w:sz w:val="28"/>
          <w:szCs w:val="28"/>
        </w:rPr>
      </w:pPr>
      <w:r w:rsidRPr="00503C61">
        <w:rPr>
          <w:rFonts w:ascii="Times New Roman" w:hAnsi="Times New Roman" w:cs="Times New Roman"/>
          <w:sz w:val="28"/>
          <w:szCs w:val="28"/>
        </w:rPr>
        <w:tab/>
      </w:r>
      <w:r w:rsidRPr="00503C61">
        <w:rPr>
          <w:rFonts w:ascii="Times New Roman" w:hAnsi="Times New Roman" w:cs="Times New Roman"/>
          <w:i/>
          <w:sz w:val="28"/>
          <w:szCs w:val="28"/>
        </w:rPr>
        <w:t xml:space="preserve">Демонстрация перед учащимися различных видов </w:t>
      </w:r>
      <w:proofErr w:type="spellStart"/>
      <w:r w:rsidRPr="00503C61">
        <w:rPr>
          <w:rFonts w:ascii="Times New Roman" w:hAnsi="Times New Roman" w:cs="Times New Roman"/>
          <w:i/>
          <w:sz w:val="28"/>
          <w:szCs w:val="28"/>
        </w:rPr>
        <w:t>фликеров</w:t>
      </w:r>
      <w:proofErr w:type="spellEnd"/>
      <w:r w:rsidRPr="00503C61">
        <w:rPr>
          <w:rFonts w:ascii="Times New Roman" w:hAnsi="Times New Roman" w:cs="Times New Roman"/>
          <w:i/>
          <w:sz w:val="28"/>
          <w:szCs w:val="28"/>
        </w:rPr>
        <w:t>. Обсуждение с детьми</w:t>
      </w:r>
      <w:r>
        <w:rPr>
          <w:rFonts w:ascii="Times New Roman" w:hAnsi="Times New Roman" w:cs="Times New Roman"/>
          <w:i/>
          <w:sz w:val="28"/>
          <w:szCs w:val="28"/>
        </w:rPr>
        <w:t>,</w:t>
      </w:r>
      <w:r w:rsidRPr="00503C61">
        <w:rPr>
          <w:rFonts w:ascii="Times New Roman" w:hAnsi="Times New Roman" w:cs="Times New Roman"/>
          <w:i/>
          <w:sz w:val="28"/>
          <w:szCs w:val="28"/>
        </w:rPr>
        <w:t xml:space="preserve"> какие </w:t>
      </w:r>
      <w:proofErr w:type="spellStart"/>
      <w:r w:rsidRPr="00503C61">
        <w:rPr>
          <w:rFonts w:ascii="Times New Roman" w:hAnsi="Times New Roman" w:cs="Times New Roman"/>
          <w:i/>
          <w:sz w:val="28"/>
          <w:szCs w:val="28"/>
        </w:rPr>
        <w:t>фликеры</w:t>
      </w:r>
      <w:proofErr w:type="spellEnd"/>
      <w:r w:rsidRPr="00503C61">
        <w:rPr>
          <w:rFonts w:ascii="Times New Roman" w:hAnsi="Times New Roman" w:cs="Times New Roman"/>
          <w:i/>
          <w:sz w:val="28"/>
          <w:szCs w:val="28"/>
        </w:rPr>
        <w:t xml:space="preserve"> самые лучшие и почему</w:t>
      </w:r>
      <w:r>
        <w:rPr>
          <w:rFonts w:ascii="Times New Roman" w:hAnsi="Times New Roman" w:cs="Times New Roman"/>
          <w:i/>
          <w:sz w:val="28"/>
          <w:szCs w:val="28"/>
        </w:rPr>
        <w:t>?</w:t>
      </w:r>
      <w:r w:rsidRPr="00503C61">
        <w:rPr>
          <w:rFonts w:ascii="Times New Roman" w:hAnsi="Times New Roman" w:cs="Times New Roman"/>
          <w:i/>
          <w:sz w:val="28"/>
          <w:szCs w:val="28"/>
        </w:rPr>
        <w:t xml:space="preserve"> </w:t>
      </w:r>
    </w:p>
    <w:p w:rsidR="00E165CD" w:rsidRPr="00503C61" w:rsidRDefault="00E165CD" w:rsidP="00E165CD">
      <w:pPr>
        <w:spacing w:after="0" w:line="240" w:lineRule="auto"/>
        <w:rPr>
          <w:rFonts w:ascii="Times New Roman" w:hAnsi="Times New Roman" w:cs="Times New Roman"/>
          <w:sz w:val="28"/>
          <w:szCs w:val="28"/>
        </w:rPr>
      </w:pPr>
      <w:r w:rsidRPr="00503C61">
        <w:rPr>
          <w:rFonts w:ascii="Times New Roman" w:hAnsi="Times New Roman" w:cs="Times New Roman"/>
          <w:sz w:val="28"/>
          <w:szCs w:val="28"/>
        </w:rPr>
        <w:t xml:space="preserve"> </w:t>
      </w:r>
    </w:p>
    <w:p w:rsidR="00E165CD" w:rsidRPr="00503C61" w:rsidRDefault="00E165CD" w:rsidP="00E165CD">
      <w:pPr>
        <w:spacing w:after="0" w:line="240" w:lineRule="auto"/>
        <w:rPr>
          <w:rFonts w:ascii="Times New Roman" w:hAnsi="Times New Roman" w:cs="Times New Roman"/>
          <w:sz w:val="28"/>
          <w:szCs w:val="28"/>
        </w:rPr>
      </w:pPr>
      <w:r w:rsidRPr="00503C61">
        <w:rPr>
          <w:rFonts w:ascii="Times New Roman" w:hAnsi="Times New Roman" w:cs="Times New Roman"/>
          <w:b/>
          <w:sz w:val="28"/>
          <w:szCs w:val="28"/>
        </w:rPr>
        <w:t xml:space="preserve">Учитель.  </w:t>
      </w:r>
      <w:proofErr w:type="gramStart"/>
      <w:r>
        <w:rPr>
          <w:rFonts w:ascii="Times New Roman" w:hAnsi="Times New Roman" w:cs="Times New Roman"/>
          <w:sz w:val="28"/>
          <w:szCs w:val="28"/>
        </w:rPr>
        <w:t>Ребята</w:t>
      </w:r>
      <w:r w:rsidRPr="00503C61">
        <w:rPr>
          <w:rFonts w:ascii="Times New Roman" w:hAnsi="Times New Roman" w:cs="Times New Roman"/>
          <w:sz w:val="28"/>
          <w:szCs w:val="28"/>
        </w:rPr>
        <w:t>,  сотрудники</w:t>
      </w:r>
      <w:proofErr w:type="gramEnd"/>
      <w:r w:rsidRPr="00503C61">
        <w:rPr>
          <w:rFonts w:ascii="Times New Roman" w:hAnsi="Times New Roman" w:cs="Times New Roman"/>
          <w:sz w:val="28"/>
          <w:szCs w:val="28"/>
        </w:rPr>
        <w:t xml:space="preserve"> дорожной полиции рекомендуют  носить </w:t>
      </w:r>
      <w:proofErr w:type="spellStart"/>
      <w:r w:rsidRPr="00503C61">
        <w:rPr>
          <w:rFonts w:ascii="Times New Roman" w:hAnsi="Times New Roman" w:cs="Times New Roman"/>
          <w:sz w:val="28"/>
          <w:szCs w:val="28"/>
        </w:rPr>
        <w:t>фликеры</w:t>
      </w:r>
      <w:proofErr w:type="spellEnd"/>
      <w:r w:rsidRPr="00503C61">
        <w:rPr>
          <w:rFonts w:ascii="Times New Roman" w:hAnsi="Times New Roman" w:cs="Times New Roman"/>
          <w:sz w:val="28"/>
          <w:szCs w:val="28"/>
        </w:rPr>
        <w:t xml:space="preserve"> белого и лимонного цвета, так как они имеют наиболее оптимальную </w:t>
      </w:r>
      <w:proofErr w:type="spellStart"/>
      <w:r w:rsidRPr="00503C61">
        <w:rPr>
          <w:rFonts w:ascii="Times New Roman" w:hAnsi="Times New Roman" w:cs="Times New Roman"/>
          <w:sz w:val="28"/>
          <w:szCs w:val="28"/>
        </w:rPr>
        <w:t>световозвращаемость</w:t>
      </w:r>
      <w:proofErr w:type="spellEnd"/>
      <w:r w:rsidRPr="00503C61">
        <w:rPr>
          <w:rFonts w:ascii="Times New Roman" w:hAnsi="Times New Roman" w:cs="Times New Roman"/>
          <w:sz w:val="28"/>
          <w:szCs w:val="28"/>
        </w:rPr>
        <w:t xml:space="preserve">  для того, чтобы пешеход был заметен в тёмное время суток.</w:t>
      </w:r>
    </w:p>
    <w:p w:rsidR="00E165CD" w:rsidRPr="00503C61" w:rsidRDefault="00E165CD" w:rsidP="00E165CD">
      <w:pPr>
        <w:pStyle w:val="a3"/>
        <w:shd w:val="clear" w:color="auto" w:fill="FFFFFF"/>
        <w:spacing w:after="0" w:afterAutospacing="0"/>
        <w:ind w:firstLine="708"/>
        <w:rPr>
          <w:sz w:val="28"/>
          <w:szCs w:val="28"/>
        </w:rPr>
      </w:pPr>
      <w:proofErr w:type="spellStart"/>
      <w:r w:rsidRPr="00503C61">
        <w:rPr>
          <w:sz w:val="28"/>
          <w:szCs w:val="28"/>
        </w:rPr>
        <w:t>Фликеры</w:t>
      </w:r>
      <w:proofErr w:type="spellEnd"/>
      <w:r w:rsidRPr="00503C61">
        <w:rPr>
          <w:sz w:val="28"/>
          <w:szCs w:val="28"/>
        </w:rPr>
        <w:t xml:space="preserve"> тоже нужно использовать правильно. На одном пешеходе их должно быть 3-4 штуки сразу, так заметнее, </w:t>
      </w:r>
      <w:proofErr w:type="spellStart"/>
      <w:r w:rsidRPr="00503C61">
        <w:rPr>
          <w:sz w:val="28"/>
          <w:szCs w:val="28"/>
        </w:rPr>
        <w:t>фликеры</w:t>
      </w:r>
      <w:proofErr w:type="spellEnd"/>
      <w:r w:rsidRPr="00503C61">
        <w:rPr>
          <w:sz w:val="28"/>
          <w:szCs w:val="28"/>
        </w:rPr>
        <w:t xml:space="preserve"> должны быть со всех сторон.</w:t>
      </w:r>
    </w:p>
    <w:p w:rsidR="00E165CD" w:rsidRPr="00503C61" w:rsidRDefault="00E165CD" w:rsidP="00E165CD">
      <w:pPr>
        <w:spacing w:after="0" w:line="240" w:lineRule="auto"/>
        <w:ind w:firstLine="708"/>
        <w:rPr>
          <w:rFonts w:ascii="Times New Roman" w:eastAsia="Times New Roman" w:hAnsi="Times New Roman" w:cs="Times New Roman"/>
          <w:sz w:val="28"/>
          <w:szCs w:val="28"/>
        </w:rPr>
      </w:pPr>
      <w:r w:rsidRPr="00503C61">
        <w:rPr>
          <w:rFonts w:ascii="Times New Roman" w:eastAsia="Times New Roman" w:hAnsi="Times New Roman" w:cs="Times New Roman"/>
          <w:sz w:val="28"/>
          <w:szCs w:val="28"/>
        </w:rPr>
        <w:t xml:space="preserve">Крепятся </w:t>
      </w:r>
      <w:proofErr w:type="spellStart"/>
      <w:r w:rsidRPr="00503C61">
        <w:rPr>
          <w:rFonts w:ascii="Times New Roman" w:eastAsia="Times New Roman" w:hAnsi="Times New Roman" w:cs="Times New Roman"/>
          <w:sz w:val="28"/>
          <w:szCs w:val="28"/>
        </w:rPr>
        <w:t>фликеры</w:t>
      </w:r>
      <w:proofErr w:type="spellEnd"/>
      <w:r w:rsidRPr="00503C61">
        <w:rPr>
          <w:rFonts w:ascii="Times New Roman" w:eastAsia="Times New Roman" w:hAnsi="Times New Roman" w:cs="Times New Roman"/>
          <w:sz w:val="28"/>
          <w:szCs w:val="28"/>
        </w:rPr>
        <w:t xml:space="preserve"> к одежде, рюкзакам, коляскам и т.п. при помощи булавки или шнурка, а на скейтборды или велосипеды можно прицепить </w:t>
      </w:r>
      <w:proofErr w:type="gramStart"/>
      <w:r w:rsidRPr="00503C61">
        <w:rPr>
          <w:rFonts w:ascii="Times New Roman" w:eastAsia="Times New Roman" w:hAnsi="Times New Roman" w:cs="Times New Roman"/>
          <w:sz w:val="28"/>
          <w:szCs w:val="28"/>
        </w:rPr>
        <w:t xml:space="preserve">скручивающийся  </w:t>
      </w:r>
      <w:proofErr w:type="spellStart"/>
      <w:r w:rsidRPr="00503C61">
        <w:rPr>
          <w:rFonts w:ascii="Times New Roman" w:eastAsia="Times New Roman" w:hAnsi="Times New Roman" w:cs="Times New Roman"/>
          <w:sz w:val="28"/>
          <w:szCs w:val="28"/>
        </w:rPr>
        <w:t>фликер</w:t>
      </w:r>
      <w:proofErr w:type="spellEnd"/>
      <w:proofErr w:type="gramEnd"/>
      <w:r w:rsidRPr="00503C61">
        <w:rPr>
          <w:rFonts w:ascii="Times New Roman" w:eastAsia="Times New Roman" w:hAnsi="Times New Roman" w:cs="Times New Roman"/>
          <w:sz w:val="28"/>
          <w:szCs w:val="28"/>
        </w:rPr>
        <w:t>.</w:t>
      </w:r>
    </w:p>
    <w:p w:rsidR="00E165CD" w:rsidRPr="00503C61" w:rsidRDefault="00E165CD" w:rsidP="00E165CD">
      <w:pPr>
        <w:spacing w:after="0" w:line="240" w:lineRule="auto"/>
        <w:ind w:firstLine="708"/>
        <w:rPr>
          <w:rFonts w:ascii="Times New Roman" w:eastAsia="Times New Roman" w:hAnsi="Times New Roman" w:cs="Times New Roman"/>
          <w:sz w:val="28"/>
          <w:szCs w:val="28"/>
        </w:rPr>
      </w:pPr>
      <w:r w:rsidRPr="00503C61">
        <w:rPr>
          <w:rFonts w:ascii="Times New Roman" w:eastAsia="Times New Roman" w:hAnsi="Times New Roman" w:cs="Times New Roman"/>
          <w:sz w:val="28"/>
          <w:szCs w:val="28"/>
        </w:rPr>
        <w:t xml:space="preserve">Ношение </w:t>
      </w:r>
      <w:proofErr w:type="spellStart"/>
      <w:r w:rsidRPr="00503C61">
        <w:rPr>
          <w:rFonts w:ascii="Times New Roman" w:eastAsia="Times New Roman" w:hAnsi="Times New Roman" w:cs="Times New Roman"/>
          <w:sz w:val="28"/>
          <w:szCs w:val="28"/>
        </w:rPr>
        <w:t>фликера</w:t>
      </w:r>
      <w:proofErr w:type="spellEnd"/>
      <w:r w:rsidRPr="00503C61">
        <w:rPr>
          <w:rFonts w:ascii="Times New Roman" w:eastAsia="Times New Roman" w:hAnsi="Times New Roman" w:cs="Times New Roman"/>
          <w:sz w:val="28"/>
          <w:szCs w:val="28"/>
        </w:rPr>
        <w:t xml:space="preserve"> снижает риск наезда на пешехода в тёмное время </w:t>
      </w:r>
    </w:p>
    <w:p w:rsidR="00E165CD" w:rsidRPr="00503C61" w:rsidRDefault="00E165CD" w:rsidP="00E165CD">
      <w:pPr>
        <w:spacing w:after="0" w:line="240" w:lineRule="auto"/>
        <w:rPr>
          <w:rFonts w:ascii="Times New Roman" w:eastAsia="Times New Roman" w:hAnsi="Times New Roman" w:cs="Times New Roman"/>
          <w:sz w:val="28"/>
          <w:szCs w:val="28"/>
        </w:rPr>
      </w:pPr>
      <w:r w:rsidRPr="00503C61">
        <w:rPr>
          <w:rFonts w:ascii="Times New Roman" w:eastAsia="Times New Roman" w:hAnsi="Times New Roman" w:cs="Times New Roman"/>
          <w:sz w:val="28"/>
          <w:szCs w:val="28"/>
        </w:rPr>
        <w:t>суток в 6 раз.</w:t>
      </w:r>
    </w:p>
    <w:p w:rsidR="00E165CD" w:rsidRPr="00503C61" w:rsidRDefault="00E165CD" w:rsidP="00E165CD">
      <w:pPr>
        <w:spacing w:after="0" w:line="240" w:lineRule="auto"/>
        <w:rPr>
          <w:rFonts w:ascii="Times New Roman" w:eastAsia="Times New Roman" w:hAnsi="Times New Roman" w:cs="Times New Roman"/>
          <w:sz w:val="28"/>
          <w:szCs w:val="28"/>
        </w:rPr>
      </w:pPr>
    </w:p>
    <w:p w:rsidR="00E165CD" w:rsidRPr="00BF36EE" w:rsidRDefault="00E165CD" w:rsidP="00E165CD">
      <w:pPr>
        <w:pStyle w:val="a3"/>
        <w:spacing w:after="0" w:afterAutospacing="0"/>
        <w:rPr>
          <w:b/>
          <w:bCs/>
          <w:sz w:val="28"/>
          <w:szCs w:val="28"/>
        </w:rPr>
      </w:pPr>
      <w:r>
        <w:rPr>
          <w:rStyle w:val="a4"/>
          <w:sz w:val="28"/>
          <w:szCs w:val="28"/>
        </w:rPr>
        <w:t xml:space="preserve">3. ВИКТОРИНА </w:t>
      </w:r>
      <w:r w:rsidRPr="00503C61">
        <w:rPr>
          <w:rStyle w:val="a4"/>
          <w:sz w:val="28"/>
          <w:szCs w:val="28"/>
        </w:rPr>
        <w:t>"Пешеход на улице"</w:t>
      </w:r>
    </w:p>
    <w:p w:rsidR="00E165CD" w:rsidRPr="00503C61" w:rsidRDefault="00E165CD" w:rsidP="00E165CD">
      <w:pPr>
        <w:pStyle w:val="a3"/>
        <w:spacing w:after="0" w:afterAutospacing="0"/>
        <w:rPr>
          <w:sz w:val="28"/>
          <w:szCs w:val="28"/>
        </w:rPr>
      </w:pPr>
      <w:r w:rsidRPr="00503C61">
        <w:rPr>
          <w:sz w:val="28"/>
          <w:szCs w:val="28"/>
        </w:rPr>
        <w:t>1. По какой части улицы должны ходить пешеходы?</w:t>
      </w:r>
      <w:r w:rsidRPr="00503C61">
        <w:rPr>
          <w:rStyle w:val="apple-converted-space"/>
          <w:rFonts w:eastAsiaTheme="majorEastAsia"/>
          <w:sz w:val="28"/>
          <w:szCs w:val="28"/>
        </w:rPr>
        <w:t> </w:t>
      </w:r>
      <w:r w:rsidRPr="00503C61">
        <w:rPr>
          <w:iCs/>
          <w:sz w:val="28"/>
          <w:szCs w:val="28"/>
        </w:rPr>
        <w:t>(по тротуару)</w:t>
      </w:r>
    </w:p>
    <w:p w:rsidR="00E165CD" w:rsidRPr="00503C61" w:rsidRDefault="00E165CD" w:rsidP="00E165CD">
      <w:pPr>
        <w:pStyle w:val="a3"/>
        <w:spacing w:after="0" w:afterAutospacing="0"/>
        <w:rPr>
          <w:sz w:val="28"/>
          <w:szCs w:val="28"/>
        </w:rPr>
      </w:pPr>
      <w:r w:rsidRPr="00503C61">
        <w:rPr>
          <w:sz w:val="28"/>
          <w:szCs w:val="28"/>
        </w:rPr>
        <w:t>2. По какой стороне тротуара должны ходить пешеходы?</w:t>
      </w:r>
      <w:r w:rsidRPr="00503C61">
        <w:rPr>
          <w:rStyle w:val="apple-converted-space"/>
          <w:rFonts w:eastAsiaTheme="majorEastAsia"/>
          <w:sz w:val="28"/>
          <w:szCs w:val="28"/>
        </w:rPr>
        <w:t> </w:t>
      </w:r>
      <w:r w:rsidRPr="00503C61">
        <w:rPr>
          <w:iCs/>
          <w:sz w:val="28"/>
          <w:szCs w:val="28"/>
        </w:rPr>
        <w:t>(по правой)</w:t>
      </w:r>
    </w:p>
    <w:p w:rsidR="00E165CD" w:rsidRPr="00503C61" w:rsidRDefault="00E165CD" w:rsidP="00E165CD">
      <w:pPr>
        <w:pStyle w:val="a3"/>
        <w:spacing w:after="0" w:afterAutospacing="0"/>
        <w:rPr>
          <w:sz w:val="28"/>
          <w:szCs w:val="28"/>
        </w:rPr>
      </w:pPr>
      <w:r w:rsidRPr="00503C61">
        <w:rPr>
          <w:sz w:val="28"/>
          <w:szCs w:val="28"/>
        </w:rPr>
        <w:t>3. Почему должны придерживаться правой стороны? (</w:t>
      </w:r>
      <w:r w:rsidRPr="00503C61">
        <w:rPr>
          <w:iCs/>
          <w:sz w:val="28"/>
          <w:szCs w:val="28"/>
        </w:rPr>
        <w:t>чтобы не мешать движению пешеходов)</w:t>
      </w:r>
    </w:p>
    <w:p w:rsidR="00E165CD" w:rsidRPr="00503C61" w:rsidRDefault="00E165CD" w:rsidP="00E165CD">
      <w:pPr>
        <w:pStyle w:val="a3"/>
        <w:spacing w:after="0" w:afterAutospacing="0"/>
        <w:rPr>
          <w:sz w:val="28"/>
          <w:szCs w:val="28"/>
        </w:rPr>
      </w:pPr>
      <w:r w:rsidRPr="00503C61">
        <w:rPr>
          <w:sz w:val="28"/>
          <w:szCs w:val="28"/>
        </w:rPr>
        <w:t>4. Почему на улице надо ходить только по тротуару? (</w:t>
      </w:r>
      <w:r w:rsidRPr="00503C61">
        <w:rPr>
          <w:iCs/>
          <w:sz w:val="28"/>
          <w:szCs w:val="28"/>
        </w:rPr>
        <w:t>за тротуаром начинается движение транспорта, пешеход на шоссе подвергается опасности</w:t>
      </w:r>
      <w:r w:rsidRPr="00503C61">
        <w:rPr>
          <w:sz w:val="28"/>
          <w:szCs w:val="28"/>
        </w:rPr>
        <w:t>)</w:t>
      </w:r>
    </w:p>
    <w:p w:rsidR="00E165CD" w:rsidRPr="00503C61" w:rsidRDefault="00E165CD" w:rsidP="00E165CD">
      <w:pPr>
        <w:pStyle w:val="a3"/>
        <w:spacing w:after="0" w:afterAutospacing="0"/>
        <w:rPr>
          <w:sz w:val="28"/>
          <w:szCs w:val="28"/>
        </w:rPr>
      </w:pPr>
      <w:r w:rsidRPr="00503C61">
        <w:rPr>
          <w:sz w:val="28"/>
          <w:szCs w:val="28"/>
        </w:rPr>
        <w:t>5. Почему нельзя перебегать дорогу перед близко идущим транспортом?</w:t>
      </w:r>
      <w:r w:rsidRPr="00503C61">
        <w:rPr>
          <w:rStyle w:val="apple-converted-space"/>
          <w:rFonts w:eastAsiaTheme="majorEastAsia"/>
          <w:sz w:val="28"/>
          <w:szCs w:val="28"/>
        </w:rPr>
        <w:t> </w:t>
      </w:r>
      <w:r w:rsidRPr="00503C61">
        <w:rPr>
          <w:iCs/>
          <w:sz w:val="28"/>
          <w:szCs w:val="28"/>
        </w:rPr>
        <w:t>(водитель не может сразу остановиться, особенно на скользкой дороге, в снег, дождь)</w:t>
      </w:r>
    </w:p>
    <w:p w:rsidR="00E165CD" w:rsidRPr="00503C61" w:rsidRDefault="00E165CD" w:rsidP="00E165CD">
      <w:pPr>
        <w:pStyle w:val="a3"/>
        <w:spacing w:after="0" w:afterAutospacing="0"/>
        <w:rPr>
          <w:sz w:val="28"/>
          <w:szCs w:val="28"/>
        </w:rPr>
      </w:pPr>
      <w:r w:rsidRPr="00503C61">
        <w:rPr>
          <w:sz w:val="28"/>
          <w:szCs w:val="28"/>
        </w:rPr>
        <w:t>6. Где нужно ждать автобус? (</w:t>
      </w:r>
      <w:r w:rsidRPr="00503C61">
        <w:rPr>
          <w:iCs/>
          <w:sz w:val="28"/>
          <w:szCs w:val="28"/>
        </w:rPr>
        <w:t>на остановке</w:t>
      </w:r>
      <w:r w:rsidRPr="00503C61">
        <w:rPr>
          <w:sz w:val="28"/>
          <w:szCs w:val="28"/>
        </w:rPr>
        <w:t>)</w:t>
      </w:r>
    </w:p>
    <w:p w:rsidR="00E165CD" w:rsidRPr="00503C61" w:rsidRDefault="00E165CD" w:rsidP="00E165CD">
      <w:pPr>
        <w:pStyle w:val="a3"/>
        <w:spacing w:after="0" w:afterAutospacing="0"/>
        <w:rPr>
          <w:color w:val="000000"/>
          <w:sz w:val="28"/>
          <w:szCs w:val="28"/>
        </w:rPr>
      </w:pPr>
      <w:r w:rsidRPr="00503C61">
        <w:rPr>
          <w:sz w:val="28"/>
          <w:szCs w:val="28"/>
        </w:rPr>
        <w:t xml:space="preserve">7. </w:t>
      </w:r>
      <w:r w:rsidRPr="00503C61">
        <w:rPr>
          <w:color w:val="000000"/>
          <w:sz w:val="28"/>
          <w:szCs w:val="28"/>
        </w:rPr>
        <w:t>Где безопасно переходить проезжую часть? (</w:t>
      </w:r>
      <w:r w:rsidRPr="00503C61">
        <w:rPr>
          <w:i/>
          <w:iCs/>
          <w:color w:val="000000"/>
          <w:sz w:val="28"/>
          <w:szCs w:val="28"/>
        </w:rPr>
        <w:t>пешеходный переход, подземный, надземные пешеходные переходы, пешеходная дорожка “зебра”).</w:t>
      </w:r>
    </w:p>
    <w:p w:rsidR="00E165CD" w:rsidRPr="00503C61" w:rsidRDefault="00E165CD" w:rsidP="00E165CD">
      <w:pPr>
        <w:pStyle w:val="a3"/>
        <w:spacing w:after="0" w:afterAutospacing="0"/>
        <w:rPr>
          <w:sz w:val="28"/>
          <w:szCs w:val="28"/>
        </w:rPr>
      </w:pPr>
      <w:r w:rsidRPr="00503C61">
        <w:rPr>
          <w:sz w:val="28"/>
          <w:szCs w:val="28"/>
        </w:rPr>
        <w:t>8. Как нужно обходить машины, стоящие у тротуара?</w:t>
      </w:r>
      <w:r w:rsidRPr="00503C61">
        <w:rPr>
          <w:rStyle w:val="apple-converted-space"/>
          <w:rFonts w:eastAsiaTheme="majorEastAsia"/>
          <w:sz w:val="28"/>
          <w:szCs w:val="28"/>
        </w:rPr>
        <w:t> </w:t>
      </w:r>
      <w:r w:rsidRPr="00503C61">
        <w:rPr>
          <w:iCs/>
          <w:sz w:val="28"/>
          <w:szCs w:val="28"/>
        </w:rPr>
        <w:t>(только сзади, чтобы видеть идущий за ними транспорт)</w:t>
      </w:r>
    </w:p>
    <w:p w:rsidR="00E165CD" w:rsidRPr="00503C61" w:rsidRDefault="00E165CD" w:rsidP="00E165CD">
      <w:pPr>
        <w:pStyle w:val="a3"/>
        <w:spacing w:after="0" w:afterAutospacing="0"/>
        <w:rPr>
          <w:sz w:val="28"/>
          <w:szCs w:val="28"/>
        </w:rPr>
      </w:pPr>
      <w:r w:rsidRPr="00503C61">
        <w:rPr>
          <w:sz w:val="28"/>
          <w:szCs w:val="28"/>
        </w:rPr>
        <w:t>9. Где и как пешеходы обязаны переходить улицу? (</w:t>
      </w:r>
      <w:r w:rsidRPr="00503C61">
        <w:rPr>
          <w:iCs/>
          <w:sz w:val="28"/>
          <w:szCs w:val="28"/>
        </w:rPr>
        <w:t>по переходу, спокойным шагом)</w:t>
      </w:r>
    </w:p>
    <w:p w:rsidR="00E165CD" w:rsidRPr="00503C61" w:rsidRDefault="00E165CD" w:rsidP="00E165CD">
      <w:pPr>
        <w:pStyle w:val="a3"/>
        <w:spacing w:after="0" w:afterAutospacing="0"/>
        <w:rPr>
          <w:sz w:val="28"/>
          <w:szCs w:val="28"/>
        </w:rPr>
      </w:pPr>
      <w:r w:rsidRPr="00503C61">
        <w:rPr>
          <w:sz w:val="28"/>
          <w:szCs w:val="28"/>
        </w:rPr>
        <w:t>10. Что такое регулируемый перекрёсток?</w:t>
      </w:r>
      <w:r w:rsidRPr="00503C61">
        <w:rPr>
          <w:rStyle w:val="apple-converted-space"/>
          <w:rFonts w:eastAsiaTheme="majorEastAsia"/>
          <w:sz w:val="28"/>
          <w:szCs w:val="28"/>
        </w:rPr>
        <w:t> </w:t>
      </w:r>
      <w:r w:rsidRPr="00503C61">
        <w:rPr>
          <w:iCs/>
          <w:sz w:val="28"/>
          <w:szCs w:val="28"/>
        </w:rPr>
        <w:t>(перекрёсток, на котором движение регулирует полицейский-регулировщик или светофор)</w:t>
      </w:r>
    </w:p>
    <w:p w:rsidR="00E165CD" w:rsidRPr="00503C61" w:rsidRDefault="00E165CD" w:rsidP="00E165CD">
      <w:pPr>
        <w:pStyle w:val="a3"/>
        <w:spacing w:after="0" w:afterAutospacing="0"/>
        <w:rPr>
          <w:sz w:val="28"/>
          <w:szCs w:val="28"/>
        </w:rPr>
      </w:pPr>
      <w:r w:rsidRPr="00503C61">
        <w:rPr>
          <w:sz w:val="28"/>
          <w:szCs w:val="28"/>
        </w:rPr>
        <w:t>11. Как надо переходить улицу, если нет регулировщика? (</w:t>
      </w:r>
      <w:r w:rsidRPr="00503C61">
        <w:rPr>
          <w:iCs/>
          <w:sz w:val="28"/>
          <w:szCs w:val="28"/>
        </w:rPr>
        <w:t>убедиться в безопасности</w:t>
      </w:r>
      <w:bookmarkStart w:id="0" w:name="_GoBack"/>
      <w:bookmarkEnd w:id="0"/>
      <w:r w:rsidRPr="00503C61">
        <w:rPr>
          <w:iCs/>
          <w:sz w:val="28"/>
          <w:szCs w:val="28"/>
        </w:rPr>
        <w:t xml:space="preserve">, посмотреть </w:t>
      </w:r>
      <w:proofErr w:type="spellStart"/>
      <w:proofErr w:type="gramStart"/>
      <w:r w:rsidRPr="00503C61">
        <w:rPr>
          <w:iCs/>
          <w:sz w:val="28"/>
          <w:szCs w:val="28"/>
        </w:rPr>
        <w:t>налево,после</w:t>
      </w:r>
      <w:proofErr w:type="spellEnd"/>
      <w:proofErr w:type="gramEnd"/>
      <w:r w:rsidRPr="00503C61">
        <w:rPr>
          <w:iCs/>
          <w:sz w:val="28"/>
          <w:szCs w:val="28"/>
        </w:rPr>
        <w:t xml:space="preserve"> направо)</w:t>
      </w:r>
    </w:p>
    <w:p w:rsidR="00E165CD" w:rsidRPr="00503C61" w:rsidRDefault="00E165CD" w:rsidP="00E165CD">
      <w:pPr>
        <w:pStyle w:val="a3"/>
        <w:spacing w:after="0" w:afterAutospacing="0"/>
        <w:rPr>
          <w:sz w:val="28"/>
          <w:szCs w:val="28"/>
        </w:rPr>
      </w:pPr>
      <w:r w:rsidRPr="00503C61">
        <w:rPr>
          <w:sz w:val="28"/>
          <w:szCs w:val="28"/>
        </w:rPr>
        <w:t>12. Что защищает пешехода в тёмное время суток? (</w:t>
      </w:r>
      <w:proofErr w:type="spellStart"/>
      <w:r w:rsidRPr="00503C61">
        <w:rPr>
          <w:sz w:val="28"/>
          <w:szCs w:val="28"/>
        </w:rPr>
        <w:t>фликеры</w:t>
      </w:r>
      <w:proofErr w:type="spellEnd"/>
      <w:r w:rsidRPr="00503C61">
        <w:rPr>
          <w:sz w:val="28"/>
          <w:szCs w:val="28"/>
        </w:rPr>
        <w:t>)</w:t>
      </w:r>
    </w:p>
    <w:p w:rsidR="00E165CD" w:rsidRPr="00503C61" w:rsidRDefault="00E165CD" w:rsidP="00E165CD">
      <w:pPr>
        <w:pStyle w:val="a3"/>
        <w:spacing w:after="0" w:afterAutospacing="0"/>
        <w:rPr>
          <w:sz w:val="28"/>
          <w:szCs w:val="28"/>
        </w:rPr>
      </w:pPr>
      <w:r w:rsidRPr="00503C61">
        <w:rPr>
          <w:sz w:val="28"/>
          <w:szCs w:val="28"/>
        </w:rPr>
        <w:t xml:space="preserve">13. </w:t>
      </w:r>
      <w:r w:rsidRPr="00503C61">
        <w:rPr>
          <w:iCs/>
          <w:sz w:val="28"/>
          <w:szCs w:val="28"/>
        </w:rPr>
        <w:t>Ч</w:t>
      </w:r>
      <w:r w:rsidRPr="00503C61">
        <w:rPr>
          <w:sz w:val="28"/>
          <w:szCs w:val="28"/>
        </w:rPr>
        <w:t>то такое «</w:t>
      </w:r>
      <w:proofErr w:type="spellStart"/>
      <w:r w:rsidRPr="00503C61">
        <w:rPr>
          <w:sz w:val="28"/>
          <w:szCs w:val="28"/>
        </w:rPr>
        <w:t>фликер</w:t>
      </w:r>
      <w:proofErr w:type="spellEnd"/>
      <w:r w:rsidRPr="00503C61">
        <w:rPr>
          <w:sz w:val="28"/>
          <w:szCs w:val="28"/>
        </w:rPr>
        <w:t>» и для чего он нужен? </w:t>
      </w:r>
      <w:proofErr w:type="gramStart"/>
      <w:r w:rsidRPr="00503C61">
        <w:rPr>
          <w:sz w:val="28"/>
          <w:szCs w:val="28"/>
        </w:rPr>
        <w:t>( это</w:t>
      </w:r>
      <w:proofErr w:type="gramEnd"/>
      <w:r w:rsidRPr="00503C61">
        <w:rPr>
          <w:sz w:val="28"/>
          <w:szCs w:val="28"/>
        </w:rPr>
        <w:t xml:space="preserve"> </w:t>
      </w:r>
      <w:proofErr w:type="spellStart"/>
      <w:r w:rsidRPr="00503C61">
        <w:rPr>
          <w:sz w:val="28"/>
          <w:szCs w:val="28"/>
        </w:rPr>
        <w:t>световозвращающий</w:t>
      </w:r>
      <w:proofErr w:type="spellEnd"/>
      <w:r w:rsidRPr="00503C61">
        <w:rPr>
          <w:sz w:val="28"/>
          <w:szCs w:val="28"/>
        </w:rPr>
        <w:t xml:space="preserve"> элемент, который делает пешехода заметным для водителя на тёмной дороге)</w:t>
      </w:r>
    </w:p>
    <w:p w:rsidR="00E165CD" w:rsidRPr="00503C61" w:rsidRDefault="00E165CD" w:rsidP="00E165CD">
      <w:pPr>
        <w:pStyle w:val="a3"/>
        <w:spacing w:after="0" w:afterAutospacing="0"/>
        <w:rPr>
          <w:iCs/>
          <w:sz w:val="28"/>
          <w:szCs w:val="28"/>
        </w:rPr>
      </w:pPr>
      <w:r w:rsidRPr="00503C61">
        <w:rPr>
          <w:sz w:val="28"/>
          <w:szCs w:val="28"/>
        </w:rPr>
        <w:t xml:space="preserve">14. Сколько должно быть </w:t>
      </w:r>
      <w:proofErr w:type="spellStart"/>
      <w:r w:rsidRPr="00503C61">
        <w:rPr>
          <w:sz w:val="28"/>
          <w:szCs w:val="28"/>
        </w:rPr>
        <w:t>фликеров</w:t>
      </w:r>
      <w:proofErr w:type="spellEnd"/>
      <w:r w:rsidRPr="00503C61">
        <w:rPr>
          <w:sz w:val="28"/>
          <w:szCs w:val="28"/>
        </w:rPr>
        <w:t xml:space="preserve"> на пешеходе в тёмное время суток? (</w:t>
      </w:r>
      <w:proofErr w:type="spellStart"/>
      <w:r w:rsidRPr="00503C61">
        <w:rPr>
          <w:sz w:val="28"/>
          <w:szCs w:val="28"/>
        </w:rPr>
        <w:t>фликеры</w:t>
      </w:r>
      <w:proofErr w:type="spellEnd"/>
      <w:r w:rsidRPr="00503C61">
        <w:rPr>
          <w:sz w:val="28"/>
          <w:szCs w:val="28"/>
        </w:rPr>
        <w:t xml:space="preserve"> должны быть со всех сторон, оптимальный вариант - 4 штуки, так заметнее)</w:t>
      </w:r>
    </w:p>
    <w:p w:rsidR="00E165CD" w:rsidRPr="00BF36EE" w:rsidRDefault="00E165CD" w:rsidP="00E165CD">
      <w:pPr>
        <w:pStyle w:val="a3"/>
        <w:spacing w:after="0" w:afterAutospacing="0"/>
        <w:jc w:val="both"/>
        <w:rPr>
          <w:b/>
          <w:sz w:val="28"/>
          <w:szCs w:val="28"/>
        </w:rPr>
      </w:pPr>
      <w:r w:rsidRPr="00BF36EE">
        <w:rPr>
          <w:b/>
          <w:sz w:val="28"/>
          <w:szCs w:val="28"/>
        </w:rPr>
        <w:t xml:space="preserve">4. </w:t>
      </w:r>
      <w:r>
        <w:rPr>
          <w:b/>
          <w:sz w:val="28"/>
          <w:szCs w:val="28"/>
        </w:rPr>
        <w:t>ПРОЕКТНАЯ ДЕЯТЕЛЬНОСТЬ</w:t>
      </w:r>
    </w:p>
    <w:p w:rsidR="00E165CD" w:rsidRPr="00503C61" w:rsidRDefault="00E165CD" w:rsidP="00E165CD">
      <w:pPr>
        <w:pStyle w:val="a3"/>
        <w:spacing w:after="0" w:afterAutospacing="0"/>
        <w:ind w:firstLine="708"/>
        <w:jc w:val="both"/>
        <w:rPr>
          <w:sz w:val="28"/>
          <w:szCs w:val="28"/>
        </w:rPr>
      </w:pPr>
      <w:r w:rsidRPr="00503C61">
        <w:rPr>
          <w:b/>
          <w:sz w:val="28"/>
          <w:szCs w:val="28"/>
        </w:rPr>
        <w:t>Учитель.</w:t>
      </w:r>
      <w:r w:rsidRPr="00503C61">
        <w:rPr>
          <w:sz w:val="28"/>
          <w:szCs w:val="28"/>
        </w:rPr>
        <w:t xml:space="preserve"> Сегодня, ребята, мы с вами познакомились с </w:t>
      </w:r>
      <w:proofErr w:type="spellStart"/>
      <w:r w:rsidRPr="00503C61">
        <w:rPr>
          <w:sz w:val="28"/>
          <w:szCs w:val="28"/>
        </w:rPr>
        <w:t>фликерами</w:t>
      </w:r>
      <w:proofErr w:type="spellEnd"/>
      <w:r w:rsidRPr="00503C61">
        <w:rPr>
          <w:sz w:val="28"/>
          <w:szCs w:val="28"/>
        </w:rPr>
        <w:t xml:space="preserve">, как устроен этот элемент, почему он виден издалека, как правильно пользоваться </w:t>
      </w:r>
      <w:proofErr w:type="spellStart"/>
      <w:r w:rsidRPr="00503C61">
        <w:rPr>
          <w:sz w:val="28"/>
          <w:szCs w:val="28"/>
        </w:rPr>
        <w:t>фликерами</w:t>
      </w:r>
      <w:proofErr w:type="spellEnd"/>
      <w:r w:rsidRPr="00503C61">
        <w:rPr>
          <w:sz w:val="28"/>
          <w:szCs w:val="28"/>
        </w:rPr>
        <w:t xml:space="preserve">. Также вспомнили и закрепили </w:t>
      </w:r>
      <w:r w:rsidRPr="00503C61">
        <w:rPr>
          <w:color w:val="000000"/>
          <w:sz w:val="28"/>
          <w:szCs w:val="28"/>
        </w:rPr>
        <w:t>основные правила безопасного поведения при передвижении в тёмное время суток</w:t>
      </w:r>
      <w:r w:rsidRPr="00503C61">
        <w:rPr>
          <w:sz w:val="28"/>
          <w:szCs w:val="28"/>
        </w:rPr>
        <w:t>.</w:t>
      </w:r>
    </w:p>
    <w:p w:rsidR="00E165CD" w:rsidRPr="00503C61" w:rsidRDefault="00E165CD" w:rsidP="00E165CD">
      <w:pPr>
        <w:pStyle w:val="a3"/>
        <w:spacing w:after="0" w:afterAutospacing="0"/>
        <w:ind w:firstLine="708"/>
        <w:jc w:val="both"/>
        <w:rPr>
          <w:sz w:val="28"/>
          <w:szCs w:val="28"/>
        </w:rPr>
      </w:pPr>
      <w:r w:rsidRPr="00503C61">
        <w:rPr>
          <w:sz w:val="28"/>
          <w:szCs w:val="28"/>
        </w:rPr>
        <w:t>Сейчас предлагаю Вам снять короткий видеосюжет (40 секунд), в котором Вам, ребята, необходимо вовлечь остальных школьников носить светоотражающие элементы в тёмное время суток.</w:t>
      </w:r>
    </w:p>
    <w:p w:rsidR="00E165CD" w:rsidRPr="00503C61" w:rsidRDefault="00E165CD" w:rsidP="00E165CD">
      <w:pPr>
        <w:pStyle w:val="a3"/>
        <w:spacing w:after="0" w:afterAutospacing="0"/>
        <w:ind w:firstLine="708"/>
        <w:jc w:val="both"/>
        <w:rPr>
          <w:sz w:val="28"/>
          <w:szCs w:val="28"/>
        </w:rPr>
      </w:pPr>
      <w:r>
        <w:rPr>
          <w:sz w:val="28"/>
          <w:szCs w:val="28"/>
        </w:rPr>
        <w:t xml:space="preserve">Вопросы </w:t>
      </w:r>
      <w:r w:rsidRPr="00503C61">
        <w:rPr>
          <w:sz w:val="28"/>
          <w:szCs w:val="28"/>
        </w:rPr>
        <w:t>к детям:</w:t>
      </w:r>
    </w:p>
    <w:p w:rsidR="00E165CD" w:rsidRPr="00503C61" w:rsidRDefault="00E165CD" w:rsidP="00E165CD">
      <w:pPr>
        <w:pStyle w:val="a3"/>
        <w:numPr>
          <w:ilvl w:val="0"/>
          <w:numId w:val="2"/>
        </w:numPr>
        <w:spacing w:after="0" w:afterAutospacing="0"/>
        <w:ind w:left="0"/>
        <w:jc w:val="both"/>
        <w:rPr>
          <w:sz w:val="28"/>
          <w:szCs w:val="28"/>
        </w:rPr>
      </w:pPr>
      <w:r w:rsidRPr="00503C61">
        <w:rPr>
          <w:sz w:val="28"/>
          <w:szCs w:val="28"/>
        </w:rPr>
        <w:t xml:space="preserve">Какие ключевые слова про </w:t>
      </w:r>
      <w:proofErr w:type="spellStart"/>
      <w:r w:rsidRPr="00503C61">
        <w:rPr>
          <w:sz w:val="28"/>
          <w:szCs w:val="28"/>
        </w:rPr>
        <w:t>фликеры</w:t>
      </w:r>
      <w:proofErr w:type="spellEnd"/>
      <w:r w:rsidRPr="00503C61">
        <w:rPr>
          <w:sz w:val="28"/>
          <w:szCs w:val="28"/>
        </w:rPr>
        <w:t xml:space="preserve"> необходимы для снятия нашего к</w:t>
      </w:r>
      <w:r>
        <w:rPr>
          <w:sz w:val="28"/>
          <w:szCs w:val="28"/>
        </w:rPr>
        <w:t>ороткого видеосюжета</w:t>
      </w:r>
      <w:r w:rsidRPr="00503C61">
        <w:rPr>
          <w:sz w:val="28"/>
          <w:szCs w:val="28"/>
        </w:rPr>
        <w:t>? (подбор ключевых слов для видеоролика)</w:t>
      </w:r>
    </w:p>
    <w:p w:rsidR="00E165CD" w:rsidRPr="00503C61" w:rsidRDefault="00E165CD" w:rsidP="00E165CD">
      <w:pPr>
        <w:pStyle w:val="a3"/>
        <w:numPr>
          <w:ilvl w:val="0"/>
          <w:numId w:val="2"/>
        </w:numPr>
        <w:spacing w:after="0" w:afterAutospacing="0"/>
        <w:ind w:left="0"/>
        <w:jc w:val="both"/>
        <w:rPr>
          <w:sz w:val="28"/>
          <w:szCs w:val="28"/>
        </w:rPr>
      </w:pPr>
      <w:r w:rsidRPr="00503C61">
        <w:rPr>
          <w:sz w:val="28"/>
          <w:szCs w:val="28"/>
        </w:rPr>
        <w:t xml:space="preserve">Где и как лучше продемонстрировать ношение </w:t>
      </w:r>
      <w:proofErr w:type="spellStart"/>
      <w:r w:rsidRPr="00503C61">
        <w:rPr>
          <w:sz w:val="28"/>
          <w:szCs w:val="28"/>
        </w:rPr>
        <w:t>фликеров</w:t>
      </w:r>
      <w:proofErr w:type="spellEnd"/>
      <w:r w:rsidRPr="00503C61">
        <w:rPr>
          <w:sz w:val="28"/>
          <w:szCs w:val="28"/>
        </w:rPr>
        <w:t xml:space="preserve">  на пешеходах?</w:t>
      </w:r>
    </w:p>
    <w:p w:rsidR="00E165CD" w:rsidRPr="00503C61" w:rsidRDefault="00E165CD" w:rsidP="00E165CD">
      <w:pPr>
        <w:pStyle w:val="a3"/>
        <w:numPr>
          <w:ilvl w:val="0"/>
          <w:numId w:val="2"/>
        </w:numPr>
        <w:spacing w:after="0" w:afterAutospacing="0"/>
        <w:ind w:left="0"/>
        <w:jc w:val="both"/>
        <w:rPr>
          <w:sz w:val="28"/>
          <w:szCs w:val="28"/>
        </w:rPr>
      </w:pPr>
      <w:r w:rsidRPr="00503C61">
        <w:rPr>
          <w:sz w:val="28"/>
          <w:szCs w:val="28"/>
        </w:rPr>
        <w:t>Придумайте название для нашего социального ролика?</w:t>
      </w:r>
    </w:p>
    <w:p w:rsidR="00E165CD" w:rsidRDefault="00E165CD" w:rsidP="00E165CD">
      <w:pPr>
        <w:pStyle w:val="a3"/>
        <w:spacing w:after="0" w:afterAutospacing="0"/>
        <w:jc w:val="both"/>
        <w:rPr>
          <w:sz w:val="28"/>
          <w:szCs w:val="28"/>
        </w:rPr>
      </w:pPr>
      <w:r w:rsidRPr="00503C61">
        <w:rPr>
          <w:sz w:val="28"/>
          <w:szCs w:val="28"/>
        </w:rPr>
        <w:t xml:space="preserve">Сценарий видеоролика записывается совместно с учащимися в следующей форме: </w:t>
      </w:r>
    </w:p>
    <w:p w:rsidR="00E165CD" w:rsidRPr="003D4AA4" w:rsidRDefault="00E165CD" w:rsidP="00E165CD">
      <w:pPr>
        <w:pStyle w:val="a3"/>
        <w:spacing w:after="0" w:afterAutospacing="0"/>
        <w:jc w:val="center"/>
        <w:rPr>
          <w:i/>
          <w:sz w:val="28"/>
          <w:szCs w:val="28"/>
        </w:rPr>
      </w:pPr>
      <w:r>
        <w:rPr>
          <w:sz w:val="28"/>
          <w:szCs w:val="28"/>
        </w:rPr>
        <w:t xml:space="preserve">                                                                                                              </w:t>
      </w:r>
      <w:r w:rsidRPr="003D4AA4">
        <w:rPr>
          <w:i/>
          <w:sz w:val="28"/>
          <w:szCs w:val="28"/>
        </w:rPr>
        <w:t>Табл.1</w:t>
      </w:r>
    </w:p>
    <w:tbl>
      <w:tblPr>
        <w:tblStyle w:val="a6"/>
        <w:tblW w:w="0" w:type="auto"/>
        <w:tblLook w:val="04A0" w:firstRow="1" w:lastRow="0" w:firstColumn="1" w:lastColumn="0" w:noHBand="0" w:noVBand="1"/>
      </w:tblPr>
      <w:tblGrid>
        <w:gridCol w:w="675"/>
        <w:gridCol w:w="4678"/>
        <w:gridCol w:w="4111"/>
      </w:tblGrid>
      <w:tr w:rsidR="00E165CD" w:rsidTr="00D2294A">
        <w:tc>
          <w:tcPr>
            <w:tcW w:w="675" w:type="dxa"/>
          </w:tcPr>
          <w:p w:rsidR="00E165CD" w:rsidRDefault="00E165CD" w:rsidP="00D2294A">
            <w:pPr>
              <w:pStyle w:val="a3"/>
              <w:spacing w:after="0" w:afterAutospacing="0"/>
              <w:jc w:val="both"/>
              <w:rPr>
                <w:sz w:val="28"/>
                <w:szCs w:val="28"/>
              </w:rPr>
            </w:pPr>
            <w:r>
              <w:rPr>
                <w:sz w:val="28"/>
                <w:szCs w:val="28"/>
              </w:rPr>
              <w:t>1.</w:t>
            </w:r>
          </w:p>
        </w:tc>
        <w:tc>
          <w:tcPr>
            <w:tcW w:w="4678" w:type="dxa"/>
          </w:tcPr>
          <w:p w:rsidR="00E165CD" w:rsidRDefault="00E165CD" w:rsidP="00D2294A">
            <w:pPr>
              <w:pStyle w:val="a3"/>
              <w:spacing w:after="0" w:afterAutospacing="0"/>
              <w:jc w:val="both"/>
              <w:rPr>
                <w:sz w:val="28"/>
                <w:szCs w:val="28"/>
              </w:rPr>
            </w:pPr>
            <w:r>
              <w:rPr>
                <w:sz w:val="28"/>
                <w:szCs w:val="28"/>
              </w:rPr>
              <w:t>Тема, проблема</w:t>
            </w:r>
          </w:p>
        </w:tc>
        <w:tc>
          <w:tcPr>
            <w:tcW w:w="4111" w:type="dxa"/>
          </w:tcPr>
          <w:p w:rsidR="00E165CD" w:rsidRDefault="00E165CD" w:rsidP="00D2294A">
            <w:pPr>
              <w:pStyle w:val="a3"/>
              <w:spacing w:after="0" w:afterAutospacing="0"/>
              <w:jc w:val="both"/>
              <w:rPr>
                <w:sz w:val="28"/>
                <w:szCs w:val="28"/>
              </w:rPr>
            </w:pPr>
          </w:p>
        </w:tc>
      </w:tr>
      <w:tr w:rsidR="00E165CD" w:rsidTr="00D2294A">
        <w:tc>
          <w:tcPr>
            <w:tcW w:w="675" w:type="dxa"/>
          </w:tcPr>
          <w:p w:rsidR="00E165CD" w:rsidRDefault="00E165CD" w:rsidP="00D2294A">
            <w:pPr>
              <w:pStyle w:val="a3"/>
              <w:spacing w:after="0" w:afterAutospacing="0"/>
              <w:jc w:val="both"/>
              <w:rPr>
                <w:sz w:val="28"/>
                <w:szCs w:val="28"/>
              </w:rPr>
            </w:pPr>
            <w:r>
              <w:rPr>
                <w:sz w:val="28"/>
                <w:szCs w:val="28"/>
              </w:rPr>
              <w:t>2.</w:t>
            </w:r>
          </w:p>
        </w:tc>
        <w:tc>
          <w:tcPr>
            <w:tcW w:w="4678" w:type="dxa"/>
          </w:tcPr>
          <w:p w:rsidR="00E165CD" w:rsidRDefault="00E165CD" w:rsidP="00D2294A">
            <w:pPr>
              <w:pStyle w:val="a3"/>
              <w:spacing w:after="0" w:afterAutospacing="0"/>
              <w:jc w:val="both"/>
              <w:rPr>
                <w:sz w:val="28"/>
                <w:szCs w:val="28"/>
              </w:rPr>
            </w:pPr>
            <w:r>
              <w:rPr>
                <w:sz w:val="28"/>
                <w:szCs w:val="28"/>
              </w:rPr>
              <w:t>Аудитория (для кого), ценности</w:t>
            </w:r>
          </w:p>
        </w:tc>
        <w:tc>
          <w:tcPr>
            <w:tcW w:w="4111" w:type="dxa"/>
          </w:tcPr>
          <w:p w:rsidR="00E165CD" w:rsidRDefault="00E165CD" w:rsidP="00D2294A">
            <w:pPr>
              <w:pStyle w:val="a3"/>
              <w:spacing w:after="0" w:afterAutospacing="0"/>
              <w:jc w:val="both"/>
              <w:rPr>
                <w:sz w:val="28"/>
                <w:szCs w:val="28"/>
              </w:rPr>
            </w:pPr>
          </w:p>
        </w:tc>
      </w:tr>
      <w:tr w:rsidR="00E165CD" w:rsidTr="00D2294A">
        <w:tc>
          <w:tcPr>
            <w:tcW w:w="675" w:type="dxa"/>
          </w:tcPr>
          <w:p w:rsidR="00E165CD" w:rsidRDefault="00E165CD" w:rsidP="00D2294A">
            <w:pPr>
              <w:pStyle w:val="a3"/>
              <w:spacing w:after="0" w:afterAutospacing="0"/>
              <w:jc w:val="both"/>
              <w:rPr>
                <w:sz w:val="28"/>
                <w:szCs w:val="28"/>
              </w:rPr>
            </w:pPr>
            <w:r>
              <w:rPr>
                <w:sz w:val="28"/>
                <w:szCs w:val="28"/>
              </w:rPr>
              <w:t>3.</w:t>
            </w:r>
          </w:p>
        </w:tc>
        <w:tc>
          <w:tcPr>
            <w:tcW w:w="4678" w:type="dxa"/>
          </w:tcPr>
          <w:p w:rsidR="00E165CD" w:rsidRDefault="00E165CD" w:rsidP="00D2294A">
            <w:pPr>
              <w:pStyle w:val="a3"/>
              <w:spacing w:after="0" w:afterAutospacing="0"/>
              <w:jc w:val="both"/>
              <w:rPr>
                <w:sz w:val="28"/>
                <w:szCs w:val="28"/>
              </w:rPr>
            </w:pPr>
            <w:r>
              <w:rPr>
                <w:sz w:val="28"/>
                <w:szCs w:val="28"/>
              </w:rPr>
              <w:t>Идея, слоган</w:t>
            </w:r>
          </w:p>
        </w:tc>
        <w:tc>
          <w:tcPr>
            <w:tcW w:w="4111" w:type="dxa"/>
          </w:tcPr>
          <w:p w:rsidR="00E165CD" w:rsidRDefault="00E165CD" w:rsidP="00D2294A">
            <w:pPr>
              <w:pStyle w:val="a3"/>
              <w:spacing w:after="0" w:afterAutospacing="0"/>
              <w:jc w:val="both"/>
              <w:rPr>
                <w:sz w:val="28"/>
                <w:szCs w:val="28"/>
              </w:rPr>
            </w:pPr>
          </w:p>
        </w:tc>
      </w:tr>
      <w:tr w:rsidR="00E165CD" w:rsidTr="00D2294A">
        <w:tc>
          <w:tcPr>
            <w:tcW w:w="675" w:type="dxa"/>
          </w:tcPr>
          <w:p w:rsidR="00E165CD" w:rsidRDefault="00E165CD" w:rsidP="00D2294A">
            <w:pPr>
              <w:pStyle w:val="a3"/>
              <w:spacing w:after="0" w:afterAutospacing="0"/>
              <w:jc w:val="both"/>
              <w:rPr>
                <w:sz w:val="28"/>
                <w:szCs w:val="28"/>
              </w:rPr>
            </w:pPr>
            <w:r>
              <w:rPr>
                <w:sz w:val="28"/>
                <w:szCs w:val="28"/>
              </w:rPr>
              <w:t>4.</w:t>
            </w:r>
          </w:p>
        </w:tc>
        <w:tc>
          <w:tcPr>
            <w:tcW w:w="4678" w:type="dxa"/>
          </w:tcPr>
          <w:p w:rsidR="00E165CD" w:rsidRDefault="00E165CD" w:rsidP="00D2294A">
            <w:pPr>
              <w:pStyle w:val="a3"/>
              <w:spacing w:after="0" w:afterAutospacing="0"/>
              <w:jc w:val="both"/>
              <w:rPr>
                <w:sz w:val="28"/>
                <w:szCs w:val="28"/>
              </w:rPr>
            </w:pPr>
            <w:r>
              <w:rPr>
                <w:sz w:val="28"/>
                <w:szCs w:val="28"/>
              </w:rPr>
              <w:t>Пути решения</w:t>
            </w:r>
          </w:p>
        </w:tc>
        <w:tc>
          <w:tcPr>
            <w:tcW w:w="4111" w:type="dxa"/>
          </w:tcPr>
          <w:p w:rsidR="00E165CD" w:rsidRDefault="00E165CD" w:rsidP="00D2294A">
            <w:pPr>
              <w:pStyle w:val="a3"/>
              <w:spacing w:after="0" w:afterAutospacing="0"/>
              <w:jc w:val="both"/>
              <w:rPr>
                <w:sz w:val="28"/>
                <w:szCs w:val="28"/>
              </w:rPr>
            </w:pPr>
          </w:p>
        </w:tc>
      </w:tr>
      <w:tr w:rsidR="00E165CD" w:rsidTr="00D2294A">
        <w:tc>
          <w:tcPr>
            <w:tcW w:w="675" w:type="dxa"/>
          </w:tcPr>
          <w:p w:rsidR="00E165CD" w:rsidRDefault="00E165CD" w:rsidP="00D2294A">
            <w:pPr>
              <w:pStyle w:val="a3"/>
              <w:spacing w:after="0" w:afterAutospacing="0"/>
              <w:jc w:val="both"/>
              <w:rPr>
                <w:sz w:val="28"/>
                <w:szCs w:val="28"/>
              </w:rPr>
            </w:pPr>
            <w:r>
              <w:rPr>
                <w:sz w:val="28"/>
                <w:szCs w:val="28"/>
              </w:rPr>
              <w:t>5.</w:t>
            </w:r>
          </w:p>
        </w:tc>
        <w:tc>
          <w:tcPr>
            <w:tcW w:w="4678" w:type="dxa"/>
          </w:tcPr>
          <w:p w:rsidR="00E165CD" w:rsidRDefault="00E165CD" w:rsidP="00D2294A">
            <w:pPr>
              <w:pStyle w:val="a3"/>
              <w:spacing w:after="0" w:afterAutospacing="0"/>
              <w:jc w:val="both"/>
              <w:rPr>
                <w:sz w:val="28"/>
                <w:szCs w:val="28"/>
              </w:rPr>
            </w:pPr>
            <w:r>
              <w:rPr>
                <w:sz w:val="28"/>
                <w:szCs w:val="28"/>
              </w:rPr>
              <w:t>КГЧП (когда, где, что получит, почему)</w:t>
            </w:r>
          </w:p>
        </w:tc>
        <w:tc>
          <w:tcPr>
            <w:tcW w:w="4111" w:type="dxa"/>
          </w:tcPr>
          <w:p w:rsidR="00E165CD" w:rsidRDefault="00E165CD" w:rsidP="00D2294A">
            <w:pPr>
              <w:pStyle w:val="a3"/>
              <w:spacing w:after="0" w:afterAutospacing="0"/>
              <w:jc w:val="both"/>
              <w:rPr>
                <w:sz w:val="28"/>
                <w:szCs w:val="28"/>
              </w:rPr>
            </w:pPr>
          </w:p>
        </w:tc>
      </w:tr>
    </w:tbl>
    <w:p w:rsidR="00E165CD" w:rsidRDefault="00E165CD" w:rsidP="00E165CD">
      <w:pPr>
        <w:pStyle w:val="a3"/>
        <w:spacing w:after="0" w:afterAutospacing="0"/>
        <w:jc w:val="both"/>
        <w:rPr>
          <w:sz w:val="28"/>
          <w:szCs w:val="28"/>
        </w:rPr>
      </w:pPr>
    </w:p>
    <w:p w:rsidR="00E165CD" w:rsidRPr="00503C61" w:rsidRDefault="00E165CD" w:rsidP="00E165CD">
      <w:pPr>
        <w:pStyle w:val="a3"/>
        <w:spacing w:after="0" w:afterAutospacing="0"/>
        <w:jc w:val="right"/>
        <w:rPr>
          <w:sz w:val="28"/>
          <w:szCs w:val="28"/>
        </w:rPr>
      </w:pPr>
      <w:r w:rsidRPr="003D4AA4">
        <w:rPr>
          <w:i/>
          <w:sz w:val="28"/>
          <w:szCs w:val="28"/>
        </w:rPr>
        <w:t>Табл.</w:t>
      </w:r>
      <w:r>
        <w:rPr>
          <w:i/>
          <w:sz w:val="28"/>
          <w:szCs w:val="28"/>
        </w:rPr>
        <w:t>2</w:t>
      </w:r>
    </w:p>
    <w:tbl>
      <w:tblPr>
        <w:tblStyle w:val="a6"/>
        <w:tblW w:w="0" w:type="auto"/>
        <w:tblInd w:w="-34" w:type="dxa"/>
        <w:tblLook w:val="04A0" w:firstRow="1" w:lastRow="0" w:firstColumn="1" w:lastColumn="0" w:noHBand="0" w:noVBand="1"/>
      </w:tblPr>
      <w:tblGrid>
        <w:gridCol w:w="2939"/>
        <w:gridCol w:w="2761"/>
        <w:gridCol w:w="3798"/>
      </w:tblGrid>
      <w:tr w:rsidR="00E165CD" w:rsidRPr="00503C61" w:rsidTr="00D2294A">
        <w:tc>
          <w:tcPr>
            <w:tcW w:w="2939" w:type="dxa"/>
          </w:tcPr>
          <w:p w:rsidR="00E165CD" w:rsidRPr="00503C61" w:rsidRDefault="00E165CD" w:rsidP="00D2294A">
            <w:pPr>
              <w:pStyle w:val="a3"/>
              <w:spacing w:after="0" w:afterAutospacing="0"/>
              <w:jc w:val="both"/>
              <w:rPr>
                <w:sz w:val="28"/>
                <w:szCs w:val="28"/>
              </w:rPr>
            </w:pPr>
            <w:r w:rsidRPr="00503C61">
              <w:rPr>
                <w:sz w:val="28"/>
                <w:szCs w:val="28"/>
              </w:rPr>
              <w:t>Описание кадра</w:t>
            </w:r>
          </w:p>
        </w:tc>
        <w:tc>
          <w:tcPr>
            <w:tcW w:w="2761" w:type="dxa"/>
          </w:tcPr>
          <w:p w:rsidR="00E165CD" w:rsidRPr="00503C61" w:rsidRDefault="00E165CD" w:rsidP="00D2294A">
            <w:pPr>
              <w:pStyle w:val="a3"/>
              <w:spacing w:after="0" w:afterAutospacing="0"/>
              <w:jc w:val="both"/>
              <w:rPr>
                <w:sz w:val="28"/>
                <w:szCs w:val="28"/>
              </w:rPr>
            </w:pPr>
            <w:r w:rsidRPr="00503C61">
              <w:rPr>
                <w:sz w:val="28"/>
                <w:szCs w:val="28"/>
              </w:rPr>
              <w:t>Диалоги</w:t>
            </w:r>
          </w:p>
        </w:tc>
        <w:tc>
          <w:tcPr>
            <w:tcW w:w="3798" w:type="dxa"/>
          </w:tcPr>
          <w:p w:rsidR="00E165CD" w:rsidRPr="00503C61" w:rsidRDefault="00E165CD" w:rsidP="00D2294A">
            <w:pPr>
              <w:pStyle w:val="a3"/>
              <w:spacing w:after="0" w:afterAutospacing="0"/>
              <w:jc w:val="both"/>
              <w:rPr>
                <w:sz w:val="28"/>
                <w:szCs w:val="28"/>
              </w:rPr>
            </w:pPr>
            <w:r w:rsidRPr="00503C61">
              <w:rPr>
                <w:sz w:val="28"/>
                <w:szCs w:val="28"/>
              </w:rPr>
              <w:t xml:space="preserve">Видео </w:t>
            </w:r>
            <w:proofErr w:type="gramStart"/>
            <w:r w:rsidRPr="00503C61">
              <w:rPr>
                <w:sz w:val="28"/>
                <w:szCs w:val="28"/>
              </w:rPr>
              <w:t>и  аудио</w:t>
            </w:r>
            <w:proofErr w:type="gramEnd"/>
            <w:r w:rsidRPr="00503C61">
              <w:rPr>
                <w:sz w:val="28"/>
                <w:szCs w:val="28"/>
              </w:rPr>
              <w:t xml:space="preserve"> сопровождение</w:t>
            </w:r>
          </w:p>
        </w:tc>
      </w:tr>
      <w:tr w:rsidR="00E165CD" w:rsidRPr="00503C61" w:rsidTr="00D2294A">
        <w:tc>
          <w:tcPr>
            <w:tcW w:w="2939" w:type="dxa"/>
          </w:tcPr>
          <w:p w:rsidR="00E165CD" w:rsidRPr="00503C61" w:rsidRDefault="00E165CD" w:rsidP="00D2294A">
            <w:pPr>
              <w:pStyle w:val="a3"/>
              <w:spacing w:after="0" w:afterAutospacing="0"/>
              <w:jc w:val="both"/>
              <w:rPr>
                <w:sz w:val="28"/>
                <w:szCs w:val="28"/>
              </w:rPr>
            </w:pPr>
          </w:p>
        </w:tc>
        <w:tc>
          <w:tcPr>
            <w:tcW w:w="2761" w:type="dxa"/>
          </w:tcPr>
          <w:p w:rsidR="00E165CD" w:rsidRPr="00503C61" w:rsidRDefault="00E165CD" w:rsidP="00D2294A">
            <w:pPr>
              <w:pStyle w:val="a3"/>
              <w:spacing w:after="0" w:afterAutospacing="0"/>
              <w:jc w:val="both"/>
              <w:rPr>
                <w:sz w:val="28"/>
                <w:szCs w:val="28"/>
              </w:rPr>
            </w:pPr>
          </w:p>
        </w:tc>
        <w:tc>
          <w:tcPr>
            <w:tcW w:w="3798" w:type="dxa"/>
          </w:tcPr>
          <w:p w:rsidR="00E165CD" w:rsidRPr="00503C61" w:rsidRDefault="00E165CD" w:rsidP="00D2294A">
            <w:pPr>
              <w:pStyle w:val="a3"/>
              <w:spacing w:after="0" w:afterAutospacing="0"/>
              <w:jc w:val="both"/>
              <w:rPr>
                <w:sz w:val="28"/>
                <w:szCs w:val="28"/>
              </w:rPr>
            </w:pPr>
          </w:p>
        </w:tc>
      </w:tr>
      <w:tr w:rsidR="00E165CD" w:rsidRPr="00503C61" w:rsidTr="00D2294A">
        <w:tc>
          <w:tcPr>
            <w:tcW w:w="2939" w:type="dxa"/>
          </w:tcPr>
          <w:p w:rsidR="00E165CD" w:rsidRPr="00503C61" w:rsidRDefault="00E165CD" w:rsidP="00D2294A">
            <w:pPr>
              <w:pStyle w:val="a3"/>
              <w:spacing w:after="0" w:afterAutospacing="0"/>
              <w:jc w:val="both"/>
              <w:rPr>
                <w:sz w:val="28"/>
                <w:szCs w:val="28"/>
              </w:rPr>
            </w:pPr>
          </w:p>
        </w:tc>
        <w:tc>
          <w:tcPr>
            <w:tcW w:w="2761" w:type="dxa"/>
          </w:tcPr>
          <w:p w:rsidR="00E165CD" w:rsidRPr="00503C61" w:rsidRDefault="00E165CD" w:rsidP="00D2294A">
            <w:pPr>
              <w:pStyle w:val="a3"/>
              <w:spacing w:after="0" w:afterAutospacing="0"/>
              <w:jc w:val="both"/>
              <w:rPr>
                <w:sz w:val="28"/>
                <w:szCs w:val="28"/>
              </w:rPr>
            </w:pPr>
          </w:p>
        </w:tc>
        <w:tc>
          <w:tcPr>
            <w:tcW w:w="3798" w:type="dxa"/>
          </w:tcPr>
          <w:p w:rsidR="00E165CD" w:rsidRPr="00503C61" w:rsidRDefault="00E165CD" w:rsidP="00D2294A">
            <w:pPr>
              <w:pStyle w:val="a3"/>
              <w:spacing w:after="0" w:afterAutospacing="0"/>
              <w:jc w:val="both"/>
              <w:rPr>
                <w:sz w:val="28"/>
                <w:szCs w:val="28"/>
              </w:rPr>
            </w:pPr>
          </w:p>
        </w:tc>
      </w:tr>
      <w:tr w:rsidR="00E165CD" w:rsidRPr="00503C61" w:rsidTr="00D2294A">
        <w:tc>
          <w:tcPr>
            <w:tcW w:w="2939" w:type="dxa"/>
          </w:tcPr>
          <w:p w:rsidR="00E165CD" w:rsidRPr="00503C61" w:rsidRDefault="00E165CD" w:rsidP="00D2294A">
            <w:pPr>
              <w:pStyle w:val="a3"/>
              <w:spacing w:after="0" w:afterAutospacing="0"/>
              <w:jc w:val="both"/>
              <w:rPr>
                <w:sz w:val="28"/>
                <w:szCs w:val="28"/>
              </w:rPr>
            </w:pPr>
          </w:p>
        </w:tc>
        <w:tc>
          <w:tcPr>
            <w:tcW w:w="2761" w:type="dxa"/>
          </w:tcPr>
          <w:p w:rsidR="00E165CD" w:rsidRPr="00503C61" w:rsidRDefault="00E165CD" w:rsidP="00D2294A">
            <w:pPr>
              <w:pStyle w:val="a3"/>
              <w:spacing w:after="0" w:afterAutospacing="0"/>
              <w:jc w:val="both"/>
              <w:rPr>
                <w:sz w:val="28"/>
                <w:szCs w:val="28"/>
              </w:rPr>
            </w:pPr>
          </w:p>
        </w:tc>
        <w:tc>
          <w:tcPr>
            <w:tcW w:w="3798" w:type="dxa"/>
          </w:tcPr>
          <w:p w:rsidR="00E165CD" w:rsidRPr="00503C61" w:rsidRDefault="00E165CD" w:rsidP="00D2294A">
            <w:pPr>
              <w:pStyle w:val="a3"/>
              <w:spacing w:after="0" w:afterAutospacing="0"/>
              <w:jc w:val="both"/>
              <w:rPr>
                <w:sz w:val="28"/>
                <w:szCs w:val="28"/>
              </w:rPr>
            </w:pPr>
          </w:p>
        </w:tc>
      </w:tr>
    </w:tbl>
    <w:p w:rsidR="00E165CD" w:rsidRPr="009C06F4" w:rsidRDefault="00E165CD" w:rsidP="00E165CD">
      <w:pPr>
        <w:pStyle w:val="a3"/>
        <w:numPr>
          <w:ilvl w:val="0"/>
          <w:numId w:val="2"/>
        </w:numPr>
        <w:spacing w:after="0" w:afterAutospacing="0"/>
        <w:jc w:val="both"/>
        <w:rPr>
          <w:b/>
          <w:sz w:val="28"/>
          <w:szCs w:val="28"/>
        </w:rPr>
      </w:pPr>
      <w:r>
        <w:rPr>
          <w:b/>
          <w:sz w:val="28"/>
          <w:szCs w:val="28"/>
        </w:rPr>
        <w:t>ПОДВЕДЕНИЕ ИТОГОВ</w:t>
      </w:r>
    </w:p>
    <w:p w:rsidR="00E165CD" w:rsidRPr="00503C61" w:rsidRDefault="00E165CD" w:rsidP="00E165CD">
      <w:pPr>
        <w:pStyle w:val="a3"/>
        <w:spacing w:after="0" w:afterAutospacing="0"/>
        <w:jc w:val="both"/>
        <w:rPr>
          <w:sz w:val="28"/>
          <w:szCs w:val="28"/>
        </w:rPr>
      </w:pPr>
      <w:r w:rsidRPr="00503C61">
        <w:rPr>
          <w:sz w:val="28"/>
          <w:szCs w:val="28"/>
        </w:rPr>
        <w:t xml:space="preserve">По окончании </w:t>
      </w:r>
      <w:r>
        <w:rPr>
          <w:sz w:val="28"/>
          <w:szCs w:val="28"/>
        </w:rPr>
        <w:t>снятия видеоролик</w:t>
      </w:r>
      <w:r w:rsidRPr="00503C61">
        <w:rPr>
          <w:sz w:val="28"/>
          <w:szCs w:val="28"/>
        </w:rPr>
        <w:t xml:space="preserve"> необходимо смонтировать, подобрать музыку и продемонстрировать готовое видео. </w:t>
      </w:r>
    </w:p>
    <w:p w:rsidR="00E165CD" w:rsidRPr="00503C61" w:rsidRDefault="00E165CD" w:rsidP="00E165CD">
      <w:pPr>
        <w:pStyle w:val="a3"/>
        <w:spacing w:after="0" w:afterAutospacing="0"/>
        <w:jc w:val="both"/>
        <w:rPr>
          <w:sz w:val="28"/>
          <w:szCs w:val="28"/>
        </w:rPr>
      </w:pPr>
      <w:r w:rsidRPr="00503C61">
        <w:rPr>
          <w:sz w:val="28"/>
          <w:szCs w:val="28"/>
        </w:rPr>
        <w:t>Впоследствии данный социальный ролик по ПДД разместить на сайте школы.</w:t>
      </w:r>
    </w:p>
    <w:p w:rsidR="00E165CD" w:rsidRPr="00503C61" w:rsidRDefault="00E165CD" w:rsidP="00E165CD">
      <w:pPr>
        <w:pStyle w:val="a3"/>
        <w:spacing w:after="0" w:afterAutospacing="0"/>
        <w:jc w:val="both"/>
        <w:rPr>
          <w:sz w:val="28"/>
          <w:szCs w:val="28"/>
        </w:rPr>
      </w:pPr>
      <w:r w:rsidRPr="00503C61">
        <w:rPr>
          <w:sz w:val="28"/>
          <w:szCs w:val="28"/>
        </w:rPr>
        <w:t>Спасибо всем участникам данного мероприятия!</w:t>
      </w:r>
    </w:p>
    <w:p w:rsidR="00131B55" w:rsidRDefault="00131B55"/>
    <w:sectPr w:rsidR="00131B55" w:rsidSect="00EE10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84EBF"/>
    <w:multiLevelType w:val="hybridMultilevel"/>
    <w:tmpl w:val="A5460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7C51A1"/>
    <w:multiLevelType w:val="hybridMultilevel"/>
    <w:tmpl w:val="C14AEAB8"/>
    <w:lvl w:ilvl="0" w:tplc="F08495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2E0681D"/>
    <w:multiLevelType w:val="hybridMultilevel"/>
    <w:tmpl w:val="EE80663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5CD"/>
    <w:rsid w:val="00061EEC"/>
    <w:rsid w:val="00131B55"/>
    <w:rsid w:val="00E16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7A02F9-57F6-4516-AE36-B51025A6A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165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165CD"/>
  </w:style>
  <w:style w:type="character" w:styleId="a4">
    <w:name w:val="Strong"/>
    <w:basedOn w:val="a0"/>
    <w:uiPriority w:val="22"/>
    <w:qFormat/>
    <w:rsid w:val="00E165CD"/>
    <w:rPr>
      <w:b/>
      <w:bCs/>
    </w:rPr>
  </w:style>
  <w:style w:type="paragraph" w:styleId="a5">
    <w:name w:val="List Paragraph"/>
    <w:basedOn w:val="a"/>
    <w:uiPriority w:val="34"/>
    <w:qFormat/>
    <w:rsid w:val="00E165CD"/>
    <w:pPr>
      <w:ind w:left="720"/>
      <w:contextualSpacing/>
    </w:pPr>
  </w:style>
  <w:style w:type="table" w:styleId="a6">
    <w:name w:val="Table Grid"/>
    <w:basedOn w:val="a1"/>
    <w:uiPriority w:val="59"/>
    <w:rsid w:val="00E165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1344</Words>
  <Characters>7665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ШБиП</cp:lastModifiedBy>
  <cp:revision>2</cp:revision>
  <dcterms:created xsi:type="dcterms:W3CDTF">2021-07-06T08:13:00Z</dcterms:created>
  <dcterms:modified xsi:type="dcterms:W3CDTF">2021-07-06T08:13:00Z</dcterms:modified>
</cp:coreProperties>
</file>