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26" w:rsidRPr="00483AFB" w:rsidRDefault="001D6526" w:rsidP="001D6526">
      <w:pPr>
        <w:pStyle w:val="a3"/>
        <w:jc w:val="right"/>
        <w:rPr>
          <w:b w:val="0"/>
          <w:sz w:val="24"/>
          <w:u w:val="none"/>
        </w:rPr>
      </w:pPr>
      <w:proofErr w:type="gramStart"/>
      <w:r w:rsidRPr="00483AFB">
        <w:rPr>
          <w:b w:val="0"/>
          <w:sz w:val="24"/>
          <w:u w:val="none"/>
        </w:rPr>
        <w:t>Утвержден</w:t>
      </w:r>
      <w:proofErr w:type="gramEnd"/>
      <w:r w:rsidRPr="00483AFB">
        <w:rPr>
          <w:b w:val="0"/>
          <w:sz w:val="24"/>
          <w:u w:val="none"/>
        </w:rPr>
        <w:t xml:space="preserve"> приказом</w:t>
      </w:r>
    </w:p>
    <w:p w:rsidR="001D6526" w:rsidRPr="00483AFB" w:rsidRDefault="001D6526" w:rsidP="001D6526">
      <w:pPr>
        <w:pStyle w:val="a3"/>
        <w:jc w:val="right"/>
        <w:rPr>
          <w:b w:val="0"/>
          <w:sz w:val="24"/>
          <w:u w:val="none"/>
        </w:rPr>
      </w:pPr>
      <w:r w:rsidRPr="00483AFB">
        <w:rPr>
          <w:b w:val="0"/>
          <w:sz w:val="24"/>
          <w:u w:val="none"/>
        </w:rPr>
        <w:t>От 23.07.2018 г. №059-02-22-265</w:t>
      </w:r>
    </w:p>
    <w:p w:rsidR="001D6526" w:rsidRDefault="001D6526" w:rsidP="001D6526">
      <w:pPr>
        <w:pStyle w:val="a3"/>
        <w:jc w:val="left"/>
      </w:pPr>
    </w:p>
    <w:p w:rsidR="001D6526" w:rsidRDefault="001D6526" w:rsidP="001D6526">
      <w:pPr>
        <w:pStyle w:val="a3"/>
        <w:jc w:val="left"/>
      </w:pPr>
    </w:p>
    <w:p w:rsidR="001D6526" w:rsidRDefault="001D6526" w:rsidP="001D6526">
      <w:pPr>
        <w:pStyle w:val="a3"/>
        <w:rPr>
          <w:sz w:val="36"/>
          <w:szCs w:val="36"/>
        </w:rPr>
      </w:pPr>
      <w:r>
        <w:rPr>
          <w:sz w:val="36"/>
          <w:szCs w:val="36"/>
        </w:rPr>
        <w:t>Режим учебных занятий</w:t>
      </w:r>
    </w:p>
    <w:p w:rsidR="001D6526" w:rsidRDefault="001D6526" w:rsidP="001D6526">
      <w:pPr>
        <w:pStyle w:val="a3"/>
        <w:rPr>
          <w:sz w:val="36"/>
          <w:szCs w:val="36"/>
        </w:rPr>
      </w:pPr>
      <w:r>
        <w:rPr>
          <w:sz w:val="36"/>
          <w:szCs w:val="36"/>
        </w:rPr>
        <w:t>на 2018-2019 учебный год</w:t>
      </w:r>
    </w:p>
    <w:p w:rsidR="001D6526" w:rsidRPr="00A32090" w:rsidRDefault="001D6526" w:rsidP="001D6526">
      <w:pPr>
        <w:pStyle w:val="a3"/>
        <w:rPr>
          <w:sz w:val="36"/>
          <w:szCs w:val="36"/>
        </w:rPr>
      </w:pPr>
      <w:r>
        <w:rPr>
          <w:sz w:val="36"/>
          <w:szCs w:val="36"/>
        </w:rPr>
        <w:t>МАОУ «Школа бизнеса и предпринимательства»</w:t>
      </w:r>
    </w:p>
    <w:p w:rsidR="001D6526" w:rsidRPr="00A32090" w:rsidRDefault="001D6526" w:rsidP="001D6526">
      <w:pPr>
        <w:jc w:val="both"/>
        <w:rPr>
          <w:b/>
          <w:bCs/>
          <w:sz w:val="36"/>
          <w:szCs w:val="3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D6526" w:rsidRPr="00A32090" w:rsidTr="00F716D1">
        <w:tc>
          <w:tcPr>
            <w:tcW w:w="4785" w:type="dxa"/>
          </w:tcPr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>Урок</w:t>
            </w:r>
          </w:p>
        </w:tc>
        <w:tc>
          <w:tcPr>
            <w:tcW w:w="4786" w:type="dxa"/>
          </w:tcPr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>Перемена</w:t>
            </w:r>
          </w:p>
        </w:tc>
      </w:tr>
      <w:tr w:rsidR="001D6526" w:rsidRPr="00A32090" w:rsidTr="00F716D1">
        <w:tc>
          <w:tcPr>
            <w:tcW w:w="4785" w:type="dxa"/>
          </w:tcPr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>1. 8.00 – 8.45</w:t>
            </w:r>
          </w:p>
        </w:tc>
        <w:tc>
          <w:tcPr>
            <w:tcW w:w="4786" w:type="dxa"/>
          </w:tcPr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>10</w:t>
            </w:r>
            <w:r w:rsidRPr="00A32090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/</w:t>
            </w:r>
          </w:p>
        </w:tc>
      </w:tr>
      <w:tr w:rsidR="001D6526" w:rsidRPr="00A32090" w:rsidTr="00F716D1">
        <w:tc>
          <w:tcPr>
            <w:tcW w:w="4785" w:type="dxa"/>
          </w:tcPr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>2. 8.55 – 9.40</w:t>
            </w:r>
          </w:p>
        </w:tc>
        <w:tc>
          <w:tcPr>
            <w:tcW w:w="4786" w:type="dxa"/>
          </w:tcPr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20</w:t>
            </w:r>
            <w:r w:rsidRPr="00A32090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/</w:t>
            </w:r>
          </w:p>
        </w:tc>
      </w:tr>
      <w:tr w:rsidR="001D6526" w:rsidRPr="00A32090" w:rsidTr="00F716D1">
        <w:tc>
          <w:tcPr>
            <w:tcW w:w="4785" w:type="dxa"/>
          </w:tcPr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3. 10.00</w:t>
            </w:r>
            <w:r w:rsidRPr="00A32090">
              <w:rPr>
                <w:b/>
                <w:bCs/>
                <w:i/>
                <w:iCs/>
                <w:sz w:val="36"/>
                <w:szCs w:val="36"/>
              </w:rPr>
              <w:t xml:space="preserve"> – 10.4</w:t>
            </w:r>
            <w:r>
              <w:rPr>
                <w:b/>
                <w:bCs/>
                <w:i/>
                <w:iCs/>
                <w:sz w:val="36"/>
                <w:szCs w:val="36"/>
              </w:rPr>
              <w:t>5</w:t>
            </w:r>
          </w:p>
        </w:tc>
        <w:tc>
          <w:tcPr>
            <w:tcW w:w="4786" w:type="dxa"/>
          </w:tcPr>
          <w:p w:rsidR="001D6526" w:rsidRPr="00A32090" w:rsidRDefault="001D6526" w:rsidP="00F716D1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 xml:space="preserve">                    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  20</w:t>
            </w:r>
            <w:r w:rsidRPr="00A32090">
              <w:rPr>
                <w:b/>
                <w:bCs/>
                <w:i/>
                <w:iCs/>
                <w:sz w:val="36"/>
                <w:szCs w:val="36"/>
              </w:rPr>
              <w:t>/</w:t>
            </w:r>
          </w:p>
        </w:tc>
      </w:tr>
      <w:tr w:rsidR="001D6526" w:rsidRPr="00A32090" w:rsidTr="00F716D1">
        <w:tc>
          <w:tcPr>
            <w:tcW w:w="4785" w:type="dxa"/>
          </w:tcPr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4. 11.05</w:t>
            </w:r>
            <w:r w:rsidRPr="00A32090">
              <w:rPr>
                <w:b/>
                <w:bCs/>
                <w:i/>
                <w:iCs/>
                <w:sz w:val="36"/>
                <w:szCs w:val="36"/>
              </w:rPr>
              <w:t xml:space="preserve"> – 11.</w:t>
            </w:r>
            <w:r>
              <w:rPr>
                <w:b/>
                <w:bCs/>
                <w:i/>
                <w:iCs/>
                <w:sz w:val="36"/>
                <w:szCs w:val="36"/>
              </w:rPr>
              <w:t>50</w:t>
            </w:r>
          </w:p>
        </w:tc>
        <w:tc>
          <w:tcPr>
            <w:tcW w:w="4786" w:type="dxa"/>
          </w:tcPr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>15/</w:t>
            </w:r>
          </w:p>
        </w:tc>
      </w:tr>
      <w:tr w:rsidR="001D6526" w:rsidRPr="00A32090" w:rsidTr="00F716D1">
        <w:tc>
          <w:tcPr>
            <w:tcW w:w="4785" w:type="dxa"/>
          </w:tcPr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5. 12.05</w:t>
            </w:r>
            <w:r w:rsidRPr="00A32090">
              <w:rPr>
                <w:b/>
                <w:bCs/>
                <w:i/>
                <w:iCs/>
                <w:sz w:val="36"/>
                <w:szCs w:val="36"/>
              </w:rPr>
              <w:t xml:space="preserve"> – 12.</w:t>
            </w:r>
            <w:r>
              <w:rPr>
                <w:b/>
                <w:bCs/>
                <w:i/>
                <w:iCs/>
                <w:sz w:val="36"/>
                <w:szCs w:val="36"/>
              </w:rPr>
              <w:t>50</w:t>
            </w:r>
          </w:p>
        </w:tc>
        <w:tc>
          <w:tcPr>
            <w:tcW w:w="4786" w:type="dxa"/>
          </w:tcPr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>15</w:t>
            </w:r>
            <w:r w:rsidRPr="00A32090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/</w:t>
            </w:r>
          </w:p>
        </w:tc>
      </w:tr>
      <w:tr w:rsidR="001D6526" w:rsidRPr="00A32090" w:rsidTr="00F716D1">
        <w:tc>
          <w:tcPr>
            <w:tcW w:w="4785" w:type="dxa"/>
          </w:tcPr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6. 13.05</w:t>
            </w:r>
            <w:r w:rsidRPr="00A32090">
              <w:rPr>
                <w:b/>
                <w:bCs/>
                <w:i/>
                <w:iCs/>
                <w:sz w:val="36"/>
                <w:szCs w:val="36"/>
              </w:rPr>
              <w:t xml:space="preserve"> – 13.</w:t>
            </w:r>
            <w:r>
              <w:rPr>
                <w:b/>
                <w:bCs/>
                <w:i/>
                <w:iCs/>
                <w:sz w:val="36"/>
                <w:szCs w:val="36"/>
              </w:rPr>
              <w:t>50</w:t>
            </w:r>
          </w:p>
        </w:tc>
        <w:tc>
          <w:tcPr>
            <w:tcW w:w="4786" w:type="dxa"/>
          </w:tcPr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>10</w:t>
            </w:r>
            <w:r w:rsidRPr="00A32090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/</w:t>
            </w:r>
          </w:p>
        </w:tc>
      </w:tr>
      <w:tr w:rsidR="001D6526" w:rsidRPr="00A32090" w:rsidTr="00F716D1">
        <w:tc>
          <w:tcPr>
            <w:tcW w:w="4785" w:type="dxa"/>
          </w:tcPr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7. 14</w:t>
            </w:r>
            <w:r w:rsidRPr="00A32090">
              <w:rPr>
                <w:b/>
                <w:bCs/>
                <w:i/>
                <w:iCs/>
                <w:sz w:val="36"/>
                <w:szCs w:val="36"/>
              </w:rPr>
              <w:t>.</w:t>
            </w:r>
            <w:r>
              <w:rPr>
                <w:b/>
                <w:bCs/>
                <w:i/>
                <w:iCs/>
                <w:sz w:val="36"/>
                <w:szCs w:val="36"/>
              </w:rPr>
              <w:t>00</w:t>
            </w:r>
            <w:r w:rsidRPr="00A32090">
              <w:rPr>
                <w:b/>
                <w:bCs/>
                <w:i/>
                <w:iCs/>
                <w:sz w:val="36"/>
                <w:szCs w:val="36"/>
              </w:rPr>
              <w:t xml:space="preserve"> – 14.</w:t>
            </w:r>
            <w:r>
              <w:rPr>
                <w:b/>
                <w:bCs/>
                <w:i/>
                <w:iCs/>
                <w:sz w:val="36"/>
                <w:szCs w:val="36"/>
              </w:rPr>
              <w:t>45</w:t>
            </w:r>
          </w:p>
        </w:tc>
        <w:tc>
          <w:tcPr>
            <w:tcW w:w="4786" w:type="dxa"/>
          </w:tcPr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20</w:t>
            </w:r>
            <w:r w:rsidRPr="00A32090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/</w:t>
            </w:r>
          </w:p>
        </w:tc>
      </w:tr>
      <w:tr w:rsidR="001D6526" w:rsidRPr="00A32090" w:rsidTr="00F716D1">
        <w:tc>
          <w:tcPr>
            <w:tcW w:w="4785" w:type="dxa"/>
          </w:tcPr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8. 15.05</w:t>
            </w:r>
            <w:r w:rsidRPr="00A32090">
              <w:rPr>
                <w:b/>
                <w:bCs/>
                <w:i/>
                <w:iCs/>
                <w:sz w:val="36"/>
                <w:szCs w:val="36"/>
              </w:rPr>
              <w:t xml:space="preserve"> – 15.</w:t>
            </w:r>
            <w:r>
              <w:rPr>
                <w:b/>
                <w:bCs/>
                <w:i/>
                <w:iCs/>
                <w:sz w:val="36"/>
                <w:szCs w:val="36"/>
              </w:rPr>
              <w:t>50</w:t>
            </w:r>
          </w:p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9. 16.10 – 16.55</w:t>
            </w:r>
          </w:p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10. 17.05 – 17.50</w:t>
            </w:r>
          </w:p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11. 18.00 - 18.45</w:t>
            </w:r>
          </w:p>
          <w:p w:rsidR="001D6526" w:rsidRPr="00A32090" w:rsidRDefault="001D6526" w:rsidP="00F716D1">
            <w:pPr>
              <w:jc w:val="both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12. 18.55</w:t>
            </w:r>
            <w:r w:rsidRPr="00A32090">
              <w:rPr>
                <w:b/>
                <w:bCs/>
                <w:i/>
                <w:iCs/>
                <w:sz w:val="36"/>
                <w:szCs w:val="36"/>
              </w:rPr>
              <w:t xml:space="preserve"> – 19.</w:t>
            </w:r>
            <w:r>
              <w:rPr>
                <w:b/>
                <w:bCs/>
                <w:i/>
                <w:iCs/>
                <w:sz w:val="36"/>
                <w:szCs w:val="36"/>
              </w:rPr>
              <w:t>40</w:t>
            </w:r>
          </w:p>
        </w:tc>
        <w:tc>
          <w:tcPr>
            <w:tcW w:w="4786" w:type="dxa"/>
          </w:tcPr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  <w:vertAlign w:val="superscript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20</w:t>
            </w:r>
            <w:r w:rsidRPr="00A32090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/</w:t>
            </w:r>
          </w:p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  <w:vertAlign w:val="superscript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>10</w:t>
            </w:r>
            <w:r w:rsidRPr="00A32090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/</w:t>
            </w:r>
          </w:p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  <w:vertAlign w:val="superscript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>10</w:t>
            </w:r>
            <w:r w:rsidRPr="00A32090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/</w:t>
            </w:r>
          </w:p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  <w:vertAlign w:val="superscript"/>
              </w:rPr>
            </w:pPr>
            <w:r w:rsidRPr="00A32090">
              <w:rPr>
                <w:b/>
                <w:bCs/>
                <w:i/>
                <w:iCs/>
                <w:sz w:val="36"/>
                <w:szCs w:val="36"/>
              </w:rPr>
              <w:t>10</w:t>
            </w:r>
            <w:r w:rsidRPr="00A32090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/</w:t>
            </w:r>
          </w:p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  <w:vertAlign w:val="superscript"/>
              </w:rPr>
            </w:pPr>
          </w:p>
          <w:p w:rsidR="001D6526" w:rsidRPr="00A32090" w:rsidRDefault="001D6526" w:rsidP="00F716D1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</w:tc>
      </w:tr>
    </w:tbl>
    <w:p w:rsidR="00D23657" w:rsidRDefault="00D23657">
      <w:bookmarkStart w:id="0" w:name="_GoBack"/>
      <w:bookmarkEnd w:id="0"/>
    </w:p>
    <w:sectPr w:rsidR="00D2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1A"/>
    <w:rsid w:val="001D6526"/>
    <w:rsid w:val="008E001A"/>
    <w:rsid w:val="00D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526"/>
    <w:pPr>
      <w:jc w:val="center"/>
    </w:pPr>
    <w:rPr>
      <w:b/>
      <w:bCs/>
      <w:sz w:val="40"/>
      <w:u w:val="single"/>
    </w:rPr>
  </w:style>
  <w:style w:type="character" w:customStyle="1" w:styleId="a4">
    <w:name w:val="Название Знак"/>
    <w:basedOn w:val="a0"/>
    <w:link w:val="a3"/>
    <w:rsid w:val="001D6526"/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526"/>
    <w:pPr>
      <w:jc w:val="center"/>
    </w:pPr>
    <w:rPr>
      <w:b/>
      <w:bCs/>
      <w:sz w:val="40"/>
      <w:u w:val="single"/>
    </w:rPr>
  </w:style>
  <w:style w:type="character" w:customStyle="1" w:styleId="a4">
    <w:name w:val="Название Знак"/>
    <w:basedOn w:val="a0"/>
    <w:link w:val="a3"/>
    <w:rsid w:val="001D6526"/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2018-09-13T11:47:00Z</dcterms:created>
  <dcterms:modified xsi:type="dcterms:W3CDTF">2018-09-13T11:48:00Z</dcterms:modified>
</cp:coreProperties>
</file>