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92E" w:rsidRPr="00195D20" w:rsidRDefault="0007292E" w:rsidP="0007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B8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-1219200</wp:posOffset>
            </wp:positionV>
            <wp:extent cx="1659491" cy="3069154"/>
            <wp:effectExtent l="0" t="0" r="0" b="0"/>
            <wp:wrapNone/>
            <wp:docPr id="1" name="Рисунок 1" descr="C:\Users\User\Pictures\ControlCenter3\Scan\CCI21012016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I21012016_0000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140" t="23278" r="3927" b="3006"/>
                    <a:stretch/>
                  </pic:blipFill>
                  <pic:spPr bwMode="auto">
                    <a:xfrm rot="5400000">
                      <a:off x="0" y="0"/>
                      <a:ext cx="1659491" cy="306915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292E" w:rsidRPr="00195D20" w:rsidRDefault="0007292E" w:rsidP="0007292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95D2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07292E" w:rsidRPr="005E2B81" w:rsidRDefault="0007292E" w:rsidP="0007292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7292E" w:rsidRPr="005E2B81" w:rsidRDefault="0007292E" w:rsidP="0007292E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337026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72"/>
          <w:szCs w:val="72"/>
          <w:lang w:eastAsia="ru-RU"/>
        </w:rPr>
        <w:t xml:space="preserve">   </w:t>
      </w:r>
    </w:p>
    <w:p w:rsidR="0007292E" w:rsidRPr="00195D20" w:rsidRDefault="0007292E" w:rsidP="00BB0E34">
      <w:pPr>
        <w:shd w:val="clear" w:color="auto" w:fill="FFFFFF"/>
        <w:spacing w:before="30" w:after="30" w:line="240" w:lineRule="auto"/>
        <w:jc w:val="center"/>
        <w:rPr>
          <w:rFonts w:ascii="Franklin Gothic Heavy" w:eastAsia="Times New Roman" w:hAnsi="Franklin Gothic Heavy" w:cs="Times New Roman"/>
          <w:color w:val="000000"/>
          <w:sz w:val="72"/>
          <w:szCs w:val="72"/>
          <w:lang w:eastAsia="ru-RU"/>
        </w:rPr>
      </w:pPr>
      <w:r w:rsidRPr="005E2B81">
        <w:rPr>
          <w:rFonts w:ascii="Franklin Gothic Heavy" w:eastAsia="Times New Roman" w:hAnsi="Franklin Gothic Heavy" w:cs="Times New Roman"/>
          <w:color w:val="0070C0"/>
          <w:sz w:val="72"/>
          <w:szCs w:val="72"/>
          <w:lang w:eastAsia="ru-RU"/>
        </w:rPr>
        <w:t>Школьное самоуправление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Ш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кола – </w:t>
      </w:r>
      <w:r w:rsidRPr="005E2B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наш второй дом. Школа для всех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одна, и всем должно быть в ней уютно, комфортно, каждый обитатель этого большого дома должен чувствовать свою значимость, свою, хоть самую небольшую роль в установлении порядка, в организации свободного времени – в общем, ощущать свою востребованность. Вообще, быть успешным, занимать активную жизненную позицию, уметь жить, сосуществовать, общаться, обладать толерантным сознанием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!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етские годы – это определенный жизненный этап, когда закладываются и формируются важнейшие качества характера. Поэтому именно на школу возлагается особая обязанность – воспитывать истинного гражданина своей страны, порядочного человека, всесторонне развитой личности.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Ш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кола – большой коллектив, а детям естественно жить в коллективе, коллективно решать свои проблемы, организовывать свой досуг. Наша цель – показать ребенку, чем неорганизованная группа людей отличается от коллектива, члены которого связаны друг с другом товарищескими отношениями, отношениями делового сотрудничества, взаимной помощи и доброжелательности. В развитии таких отношений важную роль играет школьное самоуправление. Объединить коллектив, сформировать организацию с органами школьного самоуправления – вот наша задача.</w:t>
      </w:r>
    </w:p>
    <w:p w:rsidR="0007292E" w:rsidRPr="00195D20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ченическое самоуправление - это составная часть педагогического процесса, развиваемая и управляемая на основе социальных, правовых и этических принципов. Отношения педагогов и учащихся в процессе развития нашего самоуправления строятся на основе сотрудничества. Такое сотрудничество обеспечивает наличие принятых как педагогом, так и учащимися определенных правил отношений, управленческих отношений, создание обстановки взаимоответственности и взаимного доверия.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дним из способов обучения детей демократии, подготовки их к жизни в демократическом</w:t>
      </w:r>
      <w:bookmarkStart w:id="0" w:name="_GoBack"/>
      <w:bookmarkEnd w:id="0"/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обществе является участие учеников в управлении делами своего учебного заведения. </w:t>
      </w:r>
    </w:p>
    <w:p w:rsidR="0007292E" w:rsidRPr="00195D20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У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ченическое самоуправление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МАОУ «Школа бизнеса и предпринимательства» это:</w:t>
      </w:r>
    </w:p>
    <w:p w:rsidR="0007292E" w:rsidRPr="005E2B81" w:rsidRDefault="0007292E" w:rsidP="0007292E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2B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форма организации детской самодеятельности, социальной активности, самореализации, среды жизнедеятельности ребенка;</w:t>
      </w:r>
    </w:p>
    <w:p w:rsidR="0007292E" w:rsidRPr="005E2B81" w:rsidRDefault="0007292E" w:rsidP="0007292E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2B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элемент единого воспитательного пространства в учреждении;</w:t>
      </w:r>
    </w:p>
    <w:p w:rsidR="0007292E" w:rsidRPr="005E2B81" w:rsidRDefault="0007292E" w:rsidP="0007292E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E2B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специальн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ая</w:t>
      </w:r>
      <w:r w:rsidRPr="005E2B8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система, влияющая на воспитательное пространство конкретного социума.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опадая в школу, каждый первоклассник автоматически становится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членом коллектива класса, школы, 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 органично вписывается в систему ученического самоуправления. Любой первичный коллектив (класс) начинает учебный год с того, что выстраивает классную сист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ему ученического самоуправления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ыбирается актив класса, состоящий из старосты, его заместителя, ответственных за работу совет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ов по определенным направлениям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07292E" w:rsidRDefault="0007292E" w:rsidP="0007292E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«Совет старост»</w:t>
      </w:r>
    </w:p>
    <w:p w:rsidR="0007292E" w:rsidRPr="00D87397" w:rsidRDefault="0007292E" w:rsidP="0007292E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A37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«Учеба»</w:t>
      </w:r>
    </w:p>
    <w:p w:rsidR="0007292E" w:rsidRPr="006A3747" w:rsidRDefault="0007292E" w:rsidP="0007292E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A37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«Досуг»</w:t>
      </w:r>
    </w:p>
    <w:p w:rsidR="0007292E" w:rsidRPr="006A3747" w:rsidRDefault="0007292E" w:rsidP="0007292E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A37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«Спорт»</w:t>
      </w:r>
    </w:p>
    <w:p w:rsidR="0007292E" w:rsidRPr="006A3747" w:rsidRDefault="0007292E" w:rsidP="0007292E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A37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«Труд»</w:t>
      </w:r>
    </w:p>
    <w:p w:rsidR="0007292E" w:rsidRPr="00E0689E" w:rsidRDefault="0007292E" w:rsidP="0007292E">
      <w:pPr>
        <w:pStyle w:val="a3"/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6A37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Голос</w:t>
      </w:r>
      <w:r w:rsidRPr="006A374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классах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один раз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месяц провод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час общения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на котор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ом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любой учащийся может поднять волнующие его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вопросы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выдвинуть просьбу или требование к органам ученического самоуправл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ения, а затем староста решение 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класса выносит на обсуждение в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Актив Школы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поскольку в него входят все старосты классных коллективов. Если решение, просьба, требование действительно представляют интерес для школьного колле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ктива, они обсуждается на общем.</w:t>
      </w:r>
    </w:p>
    <w:p w:rsidR="0007292E" w:rsidRPr="00195D20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тветственные за работу советов по определенным направлениям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являются педагоги школы 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(Координаторы) В свою очередь, решения, принимаемые на уровне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оординаторов, доводятся до сведения всех классных коллективов через Совет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Школы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Т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аким образом, в самоуправлении может принять участие любой школьник, на каком уровне он бы ни находился.</w:t>
      </w:r>
    </w:p>
    <w:p w:rsidR="0007292E" w:rsidRDefault="0007292E" w:rsidP="0007292E">
      <w:pPr>
        <w:shd w:val="clear" w:color="auto" w:fill="FFFFFF"/>
        <w:spacing w:before="30" w:after="30" w:line="240" w:lineRule="auto"/>
        <w:ind w:firstLine="708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Совет старост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»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</w:t>
      </w:r>
      <w:r w:rsidRPr="000E0D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рганизует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проверку посещаемости по классам, участвует в проведении предметных недель, олимпиад, интеллектуальных игр, смотр классных уголков, проверка внешнего вида учащихся, организует дежурства по школе и в классе в течение года. 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92E" w:rsidRPr="000E0DFD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«Учеба»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</w:t>
      </w:r>
      <w:r w:rsidRPr="000E0DF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рганизует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проверку успеваемости по классам, участвует в проведении предметных недель, олимпиад, интеллектуальных игр, в организации исследовательской и экспериментальной работы учащихся по отдельным предметам по школе и в классе в течение года. 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92E" w:rsidRPr="000E0DFD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«Досуг»</w:t>
      </w: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  <w:t>П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ривлекает учащихся к организации и проведению традиционных общешкольных мероприятий, классных дел, организует учащихся на разумное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проведение досуга, сохраняет традиции школы, организует шефскую помощь младшим школьникам.</w:t>
      </w: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«Спорт»</w:t>
      </w:r>
    </w:p>
    <w:p w:rsidR="0007292E" w:rsidRPr="00695D7A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  <w:t>О</w:t>
      </w:r>
      <w:r w:rsidRPr="00695D7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рганизует спортивно-массовую работу в школе: Дни здоровья,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внутришкольные соревнования, «Веселые старты», принимает участие в реализации программы месячников по военно-спортивной работе, принимает участие в организации и проведении мероприятий и акций по профилактике социально значимых заболеваний и дорожно-транспортного травматизма</w:t>
      </w: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«Труд»</w:t>
      </w:r>
    </w:p>
    <w:p w:rsidR="0007292E" w:rsidRPr="000E0DFD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  <w:t>О</w:t>
      </w:r>
      <w:r w:rsidRPr="00695D7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рганизует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трудовые дела в школе: генеральные уборки, уборки территории школы, субботники, следит за дежурством в школе, созданием уюта в классе, проверка чистоты кабинетов. 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E0DF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«Голос»</w:t>
      </w: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ab/>
        <w:t>Р</w:t>
      </w:r>
      <w:r w:rsidRPr="007D449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азработка школьных проектов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освещение основных новостей школьной жизни, выявление документов в архивах и музеях, оформление стендов, работа редакционной коллегии, издание газеты.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абота самоуправления в школе – достаточно сложный и противоречивый процесс. Он постоянно развивается, изменяется, корректируется. Он приносит массу новых проблем, занимает много свободного времени и у детей, и у педагогов. А самое главное, во время работы возникает множество вопросов, ответов на которые приходится искать зачастую достаточно до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лго, а иногда и не находить их.</w:t>
      </w:r>
    </w:p>
    <w:p w:rsidR="0007292E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оскольку ученическое самоуправление достаточно молодо, готового материала, на котором можно было бы строить работу в нашей школе, пра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ктически нет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Приходилось изначально (и это проблема не только нашей школы) за основу брать лучшее, что было когда-то в советских школах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Можно очень многое в школе делать вместе,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ориентируясь на детскую инициативу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чем просто манипулирова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ть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детским коллективом. Ребята стали активнее, многие из них сами приходят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 Актив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 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завучам по воспитат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ельной работе со своими идеями. </w:t>
      </w:r>
    </w:p>
    <w:p w:rsidR="0007292E" w:rsidRPr="00723459" w:rsidRDefault="0007292E" w:rsidP="00103260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5D2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</w:t>
      </w:r>
      <w:r w:rsidRPr="00195D2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есмотря на все трудности в работе с ученическим самоуправлением, в нашей школе сложилось твердое убеждение: самоуправлению быть! Но вот какому самоуправлению? Ведь не секрет, что на начальной стадии работы дети воспринимают его только как средство достижения определенных целей: сделать свою жизнь легче и удобнее за счет удовлетворения исключительно потребительских желаний. Приходилось сталкиваться с непониманием целей и задач среди педагогов и учащихся. На данной стадии мы добились того, что есть коллектив единомышленников: детей и взрослых,  который объективно оценивает свои возможности, стремится к совершенствованию, желает изменить жизнь школы к лучшему. </w:t>
      </w: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07292E" w:rsidRDefault="0007292E" w:rsidP="0010326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A560B" w:rsidRDefault="006A560B" w:rsidP="00103260">
      <w:pPr>
        <w:jc w:val="both"/>
      </w:pPr>
    </w:p>
    <w:sectPr w:rsidR="006A560B" w:rsidSect="0007292E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E66"/>
      </v:shape>
    </w:pict>
  </w:numPicBullet>
  <w:abstractNum w:abstractNumId="0">
    <w:nsid w:val="2BF05BA3"/>
    <w:multiLevelType w:val="hybridMultilevel"/>
    <w:tmpl w:val="90AC95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C63DB"/>
    <w:multiLevelType w:val="hybridMultilevel"/>
    <w:tmpl w:val="4C98E34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292E"/>
    <w:rsid w:val="0007292E"/>
    <w:rsid w:val="00103260"/>
    <w:rsid w:val="00337026"/>
    <w:rsid w:val="00511FC2"/>
    <w:rsid w:val="005F2163"/>
    <w:rsid w:val="006A560B"/>
    <w:rsid w:val="00781708"/>
    <w:rsid w:val="00BB0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9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9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967</Words>
  <Characters>5516</Characters>
  <Application>Microsoft Office Word</Application>
  <DocSecurity>0</DocSecurity>
  <Lines>45</Lines>
  <Paragraphs>12</Paragraphs>
  <ScaleCrop>false</ScaleCrop>
  <Company/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dcterms:created xsi:type="dcterms:W3CDTF">2016-02-01T05:41:00Z</dcterms:created>
  <dcterms:modified xsi:type="dcterms:W3CDTF">2016-03-20T11:29:00Z</dcterms:modified>
</cp:coreProperties>
</file>