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Default="00D74688" w:rsidP="00D746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734909" w:rsidRDefault="00734909" w:rsidP="00734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734909" w:rsidTr="00317DE3">
        <w:tc>
          <w:tcPr>
            <w:tcW w:w="10768" w:type="dxa"/>
            <w:gridSpan w:val="4"/>
          </w:tcPr>
          <w:p w:rsidR="00734909" w:rsidRDefault="00734909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Манчурова</w:t>
            </w:r>
            <w:proofErr w:type="spellEnd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734909" w:rsidTr="00317DE3">
        <w:tc>
          <w:tcPr>
            <w:tcW w:w="0" w:type="auto"/>
          </w:tcPr>
          <w:p w:rsidR="00734909" w:rsidRDefault="00734909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4909" w:rsidRDefault="00734909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734909" w:rsidRDefault="00734909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734909" w:rsidRDefault="00734909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734909" w:rsidRDefault="00734909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34909" w:rsidTr="00317DE3">
        <w:tc>
          <w:tcPr>
            <w:tcW w:w="0" w:type="auto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</w:t>
            </w:r>
          </w:p>
        </w:tc>
        <w:tc>
          <w:tcPr>
            <w:tcW w:w="3828" w:type="dxa"/>
          </w:tcPr>
          <w:p w:rsidR="00734909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909" w:rsidRPr="0017695C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№ 41(</w:t>
            </w: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</w:p>
        </w:tc>
        <w:tc>
          <w:tcPr>
            <w:tcW w:w="3543" w:type="dxa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09" w:rsidTr="00317DE3">
        <w:tc>
          <w:tcPr>
            <w:tcW w:w="0" w:type="auto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</w:p>
        </w:tc>
        <w:tc>
          <w:tcPr>
            <w:tcW w:w="3828" w:type="dxa"/>
          </w:tcPr>
          <w:p w:rsidR="00734909" w:rsidRPr="0017695C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Повторить законы отражения и преломления света.</w:t>
            </w:r>
          </w:p>
        </w:tc>
        <w:tc>
          <w:tcPr>
            <w:tcW w:w="3543" w:type="dxa"/>
          </w:tcPr>
          <w:p w:rsidR="00734909" w:rsidRPr="00CB6E91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тест.  Сдать 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09" w:rsidTr="00317DE3">
        <w:tc>
          <w:tcPr>
            <w:tcW w:w="0" w:type="auto"/>
          </w:tcPr>
          <w:p w:rsidR="00734909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828" w:type="dxa"/>
          </w:tcPr>
          <w:p w:rsidR="00734909" w:rsidRPr="0017695C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№ 42,43</w:t>
            </w:r>
          </w:p>
        </w:tc>
        <w:tc>
          <w:tcPr>
            <w:tcW w:w="3543" w:type="dxa"/>
          </w:tcPr>
          <w:p w:rsidR="00734909" w:rsidRPr="005516D4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734909" w:rsidRDefault="00734909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09" w:rsidTr="00317DE3">
        <w:tc>
          <w:tcPr>
            <w:tcW w:w="10768" w:type="dxa"/>
            <w:gridSpan w:val="4"/>
          </w:tcPr>
          <w:p w:rsidR="00734909" w:rsidRDefault="00734909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734909" w:rsidRPr="00896EF3" w:rsidRDefault="00734909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735"/>
        <w:gridCol w:w="5764"/>
        <w:gridCol w:w="2315"/>
      </w:tblGrid>
      <w:tr w:rsidR="00E40DD8" w:rsidTr="00162297">
        <w:tc>
          <w:tcPr>
            <w:tcW w:w="10768" w:type="dxa"/>
            <w:gridSpan w:val="4"/>
          </w:tcPr>
          <w:p w:rsidR="00E40DD8" w:rsidRDefault="00E40DD8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</w:t>
            </w:r>
          </w:p>
        </w:tc>
      </w:tr>
      <w:tr w:rsidR="00E40DD8" w:rsidTr="00162297">
        <w:tc>
          <w:tcPr>
            <w:tcW w:w="0" w:type="auto"/>
          </w:tcPr>
          <w:p w:rsidR="00E40DD8" w:rsidRDefault="00E40DD8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0DD8" w:rsidRDefault="00E40DD8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735" w:type="dxa"/>
          </w:tcPr>
          <w:p w:rsidR="00E40DD8" w:rsidRDefault="00E40DD8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764" w:type="dxa"/>
          </w:tcPr>
          <w:p w:rsidR="00E40DD8" w:rsidRDefault="00E40DD8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15" w:type="dxa"/>
          </w:tcPr>
          <w:p w:rsidR="00E40DD8" w:rsidRDefault="00E40DD8" w:rsidP="00162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40DD8" w:rsidRPr="00C943CE" w:rsidTr="00162297">
        <w:tc>
          <w:tcPr>
            <w:tcW w:w="0" w:type="auto"/>
          </w:tcPr>
          <w:p w:rsidR="00E40DD8" w:rsidRPr="005516D4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5" w:type="dxa"/>
          </w:tcPr>
          <w:p w:rsidR="00E40DD8" w:rsidRPr="005516D4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</w:p>
        </w:tc>
        <w:tc>
          <w:tcPr>
            <w:tcW w:w="5764" w:type="dxa"/>
          </w:tcPr>
          <w:p w:rsidR="00E40DD8" w:rsidRPr="00C943CE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</w:tc>
        <w:tc>
          <w:tcPr>
            <w:tcW w:w="2315" w:type="dxa"/>
          </w:tcPr>
          <w:p w:rsidR="00E40DD8" w:rsidRPr="00C943CE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Стр.166, упр.1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 xml:space="preserve">, читать и </w:t>
            </w:r>
            <w:proofErr w:type="gramStart"/>
            <w:r w:rsidR="00575778">
              <w:rPr>
                <w:rFonts w:ascii="Times New Roman" w:hAnsi="Times New Roman" w:cs="Times New Roman"/>
                <w:sz w:val="28"/>
                <w:szCs w:val="28"/>
              </w:rPr>
              <w:t>переводить(</w:t>
            </w:r>
            <w:proofErr w:type="gramEnd"/>
            <w:r w:rsidR="00575778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E40DD8" w:rsidRPr="00C943CE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D8" w:rsidRPr="00C943CE" w:rsidTr="00162297">
        <w:tc>
          <w:tcPr>
            <w:tcW w:w="0" w:type="auto"/>
          </w:tcPr>
          <w:p w:rsidR="00E40DD8" w:rsidRPr="000B31A1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735" w:type="dxa"/>
          </w:tcPr>
          <w:p w:rsidR="00E40DD8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СМИ</w:t>
            </w:r>
          </w:p>
        </w:tc>
        <w:tc>
          <w:tcPr>
            <w:tcW w:w="5764" w:type="dxa"/>
          </w:tcPr>
          <w:p w:rsidR="00E40DD8" w:rsidRPr="00C943CE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</w:tc>
        <w:tc>
          <w:tcPr>
            <w:tcW w:w="2315" w:type="dxa"/>
          </w:tcPr>
          <w:p w:rsidR="00E40DD8" w:rsidRPr="00C943CE" w:rsidRDefault="00E40DD8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Стр.182, упр.9, перевести слова и выучить их</w:t>
            </w:r>
          </w:p>
        </w:tc>
      </w:tr>
      <w:tr w:rsidR="00E40DD8" w:rsidRPr="00896EF3" w:rsidTr="00162297">
        <w:tc>
          <w:tcPr>
            <w:tcW w:w="10768" w:type="dxa"/>
            <w:gridSpan w:val="4"/>
          </w:tcPr>
          <w:p w:rsidR="00E40DD8" w:rsidRDefault="00E40DD8" w:rsidP="00162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6" w:history="1"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serogova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40DD8" w:rsidRPr="00896EF3" w:rsidRDefault="00E40DD8" w:rsidP="00162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40DD8" w:rsidRDefault="00E40DD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E8676C" w:rsidTr="00DB02C1">
        <w:tc>
          <w:tcPr>
            <w:tcW w:w="10768" w:type="dxa"/>
            <w:gridSpan w:val="4"/>
          </w:tcPr>
          <w:p w:rsidR="00E8676C" w:rsidRDefault="00E8676C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E8676C" w:rsidTr="00DB02C1">
        <w:tc>
          <w:tcPr>
            <w:tcW w:w="0" w:type="auto"/>
          </w:tcPr>
          <w:p w:rsidR="00E8676C" w:rsidRDefault="00E8676C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676C" w:rsidRDefault="00E8676C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E8676C" w:rsidRDefault="00E8676C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E8676C" w:rsidRDefault="00E8676C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E8676C" w:rsidRDefault="00E8676C" w:rsidP="00DB0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8676C" w:rsidRPr="005516D4" w:rsidTr="00DB02C1">
        <w:tc>
          <w:tcPr>
            <w:tcW w:w="0" w:type="auto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3828" w:type="dxa"/>
          </w:tcPr>
          <w:p w:rsidR="00E8676C" w:rsidRPr="0066261B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t>Параграф в учебнике 38</w:t>
            </w:r>
          </w:p>
        </w:tc>
        <w:tc>
          <w:tcPr>
            <w:tcW w:w="3543" w:type="dxa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параграфа, выписать основные понятия в тетрадь.</w:t>
            </w:r>
          </w:p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6C" w:rsidRPr="005516D4" w:rsidTr="00DB02C1">
        <w:tc>
          <w:tcPr>
            <w:tcW w:w="0" w:type="auto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жизни на Земле.</w:t>
            </w:r>
          </w:p>
        </w:tc>
        <w:tc>
          <w:tcPr>
            <w:tcW w:w="3828" w:type="dxa"/>
          </w:tcPr>
          <w:p w:rsidR="00E8676C" w:rsidRPr="0066261B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в учебнике 38</w:t>
            </w:r>
          </w:p>
          <w:p w:rsidR="00E8676C" w:rsidRPr="0066261B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8676C" w:rsidRPr="005516D4" w:rsidRDefault="00E8676C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краткий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в </w:t>
            </w:r>
            <w:proofErr w:type="gramStart"/>
            <w:r w:rsidR="00575778">
              <w:rPr>
                <w:rFonts w:ascii="Times New Roman" w:hAnsi="Times New Roman" w:cs="Times New Roman"/>
                <w:sz w:val="28"/>
                <w:szCs w:val="28"/>
              </w:rPr>
              <w:t>тетради.(</w:t>
            </w:r>
            <w:proofErr w:type="gramEnd"/>
            <w:r w:rsidR="00575778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E8676C" w:rsidRPr="00896EF3" w:rsidTr="00DB02C1">
        <w:tc>
          <w:tcPr>
            <w:tcW w:w="10768" w:type="dxa"/>
            <w:gridSpan w:val="4"/>
          </w:tcPr>
          <w:p w:rsidR="00E8676C" w:rsidRDefault="00E8676C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E8676C" w:rsidRPr="00896EF3" w:rsidRDefault="00E8676C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676C" w:rsidRDefault="00E8676C"/>
    <w:p w:rsidR="00635BB0" w:rsidRDefault="00635BB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02"/>
        <w:gridCol w:w="2456"/>
        <w:gridCol w:w="3848"/>
        <w:gridCol w:w="3562"/>
      </w:tblGrid>
      <w:tr w:rsidR="00635BB0" w:rsidRPr="009A2F5B" w:rsidTr="00895FC4">
        <w:tc>
          <w:tcPr>
            <w:tcW w:w="10768" w:type="dxa"/>
            <w:gridSpan w:val="4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Алексеевна)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 Интернете найти материал о творчестве названных поэтов «серебряного века».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 тетради сделать записи по прочит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анному материалу. Выполнить к 07.04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.20. Отправить учителю на почту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Учебник, стр. 48-87(выборочно)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Выучить наизусть (на выбор) 1стихотворение любог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о из трех поэтов. Выполнить к 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 Творческий путь писателя.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Прочитать о писателе по Интернету.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повесть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«Собачье сердце». Уметь пересказывать, опр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еделять проблемы. Выполнить к 11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635BB0" w:rsidRPr="009A2F5B" w:rsidTr="00895FC4">
        <w:tc>
          <w:tcPr>
            <w:tcW w:w="10768" w:type="dxa"/>
            <w:gridSpan w:val="4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Связь с учителем: задать вопросы либо прислать домашнее задание можно по почте rabotafna@gmail.com</w:t>
            </w:r>
          </w:p>
        </w:tc>
      </w:tr>
    </w:tbl>
    <w:p w:rsidR="00635BB0" w:rsidRDefault="00635BB0"/>
    <w:p w:rsidR="00635BB0" w:rsidRDefault="00635BB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02"/>
        <w:gridCol w:w="2456"/>
        <w:gridCol w:w="3848"/>
        <w:gridCol w:w="3562"/>
      </w:tblGrid>
      <w:tr w:rsidR="00635BB0" w:rsidRPr="009A2F5B" w:rsidTr="00895FC4">
        <w:tc>
          <w:tcPr>
            <w:tcW w:w="10768" w:type="dxa"/>
            <w:gridSpan w:val="4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Алексеевна)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предложения. Запятая и точка с запятой.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31.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31. Повторить правила. Смотреть 1карточку в «Эпосе». Выполнить письменно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Двоеточие в бессоюзных сложных предложениях. 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32.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32. Повторить правила. Смотри 2 карточку:</w:t>
            </w:r>
          </w:p>
        </w:tc>
      </w:tr>
      <w:tr w:rsidR="00635BB0" w:rsidRPr="009A2F5B" w:rsidTr="00895FC4">
        <w:tc>
          <w:tcPr>
            <w:tcW w:w="0" w:type="auto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Тире в бессоюзных сложных предложениях.</w:t>
            </w:r>
          </w:p>
        </w:tc>
        <w:tc>
          <w:tcPr>
            <w:tcW w:w="3828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33. Повторить правила.</w:t>
            </w:r>
          </w:p>
        </w:tc>
        <w:tc>
          <w:tcPr>
            <w:tcW w:w="3543" w:type="dxa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Параграф 30, 33. Повторить правила. Смотреть 3 карточку в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«Эпосе». Выполнить письменно </w:t>
            </w:r>
          </w:p>
        </w:tc>
      </w:tr>
      <w:tr w:rsidR="00635BB0" w:rsidRPr="009A2F5B" w:rsidTr="00895FC4">
        <w:tc>
          <w:tcPr>
            <w:tcW w:w="10768" w:type="dxa"/>
            <w:gridSpan w:val="4"/>
          </w:tcPr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с учителем: задать вопросы, либо прислать домашнее задание можно по почте </w:t>
            </w:r>
          </w:p>
          <w:p w:rsidR="00635BB0" w:rsidRPr="009A2F5B" w:rsidRDefault="00635BB0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rabotafna@gmail.com</w:t>
            </w:r>
          </w:p>
        </w:tc>
      </w:tr>
    </w:tbl>
    <w:p w:rsidR="00635BB0" w:rsidRDefault="00635BB0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24"/>
        <w:gridCol w:w="5610"/>
        <w:gridCol w:w="2693"/>
        <w:gridCol w:w="954"/>
      </w:tblGrid>
      <w:tr w:rsidR="004E0EDD" w:rsidRPr="00E4618F" w:rsidTr="00ED0F4E">
        <w:tc>
          <w:tcPr>
            <w:tcW w:w="10881" w:type="dxa"/>
            <w:gridSpan w:val="4"/>
          </w:tcPr>
          <w:p w:rsidR="004E0EDD" w:rsidRPr="00E4618F" w:rsidRDefault="004E0ED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4E0EDD" w:rsidRPr="00E4618F" w:rsidTr="00ED0F4E">
        <w:trPr>
          <w:gridAfter w:val="1"/>
          <w:wAfter w:w="954" w:type="dxa"/>
        </w:trPr>
        <w:tc>
          <w:tcPr>
            <w:tcW w:w="1624" w:type="dxa"/>
            <w:vAlign w:val="center"/>
          </w:tcPr>
          <w:p w:rsidR="004E0EDD" w:rsidRPr="00E4618F" w:rsidRDefault="004E0ED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10" w:type="dxa"/>
            <w:vAlign w:val="center"/>
          </w:tcPr>
          <w:p w:rsidR="004E0EDD" w:rsidRPr="00E4618F" w:rsidRDefault="004E0ED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4E0EDD" w:rsidRPr="00E4618F" w:rsidRDefault="004E0ED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E0EDD" w:rsidRPr="00E4618F" w:rsidTr="00ED0F4E">
        <w:trPr>
          <w:gridAfter w:val="1"/>
          <w:wAfter w:w="954" w:type="dxa"/>
        </w:trPr>
        <w:tc>
          <w:tcPr>
            <w:tcW w:w="1624" w:type="dxa"/>
          </w:tcPr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 Русско-турецкая война 1877-1878 гг.</w:t>
            </w:r>
          </w:p>
        </w:tc>
        <w:tc>
          <w:tcPr>
            <w:tcW w:w="5610" w:type="dxa"/>
          </w:tcPr>
          <w:p w:rsidR="004E0EDD" w:rsidRDefault="004E0ED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21</w:t>
            </w:r>
          </w:p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https://www.youtube.com/watch?v=l95gbrfYrfw</w:t>
            </w:r>
          </w:p>
        </w:tc>
        <w:tc>
          <w:tcPr>
            <w:tcW w:w="2693" w:type="dxa"/>
          </w:tcPr>
          <w:p w:rsidR="004E0EDD" w:rsidRPr="00E4618F" w:rsidRDefault="004E0EDD" w:rsidP="004E0EDD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4E0EDD" w:rsidRPr="00E4618F" w:rsidRDefault="004E0EDD" w:rsidP="004E0EDD">
            <w:pPr>
              <w:pStyle w:val="a5"/>
              <w:numPr>
                <w:ilvl w:val="0"/>
                <w:numId w:val="1"/>
              </w:numPr>
              <w:ind w:left="430" w:hanging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Вопросы 5, 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6, 7 (желтое поле); (сдать до 08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4E0EDD" w:rsidRPr="00E4618F" w:rsidTr="00ED0F4E">
        <w:trPr>
          <w:gridAfter w:val="1"/>
          <w:wAfter w:w="954" w:type="dxa"/>
        </w:trPr>
        <w:tc>
          <w:tcPr>
            <w:tcW w:w="1624" w:type="dxa"/>
          </w:tcPr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5610" w:type="dxa"/>
          </w:tcPr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22</w:t>
            </w:r>
          </w:p>
          <w:p w:rsidR="004E0EDD" w:rsidRDefault="004E0ED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https://newgdz.com/fullpage/?06032018fdfsrt10/11/istoriya-5-11-klass-uchebniki-onlajn/9-klass-istoriya-uchebniki-onlajn/14350-arsentev-danilov-uchebn</w:t>
            </w:r>
          </w:p>
          <w:p w:rsidR="004E0EDD" w:rsidRDefault="004E0ED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https://ok.ru/video/294913247828</w:t>
            </w:r>
          </w:p>
        </w:tc>
        <w:tc>
          <w:tcPr>
            <w:tcW w:w="2693" w:type="dxa"/>
          </w:tcPr>
          <w:p w:rsidR="004E0EDD" w:rsidRPr="00E4618F" w:rsidRDefault="004E0EDD" w:rsidP="004E0EDD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4E0EDD" w:rsidRPr="00E4618F" w:rsidRDefault="004E0EDD" w:rsidP="004E0EDD">
            <w:pPr>
              <w:pStyle w:val="a5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2,5, 6 (желтое поле)</w:t>
            </w:r>
          </w:p>
          <w:p w:rsidR="004E0EDD" w:rsidRPr="00E4618F" w:rsidRDefault="004E0EDD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75778">
              <w:rPr>
                <w:rFonts w:ascii="Times New Roman" w:hAnsi="Times New Roman" w:cs="Times New Roman"/>
                <w:sz w:val="28"/>
                <w:szCs w:val="28"/>
              </w:rPr>
              <w:t>(сдать до 13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4E0EDD" w:rsidRPr="00E4618F" w:rsidRDefault="004E0EDD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EDD" w:rsidRPr="00E4618F" w:rsidTr="00ED0F4E">
        <w:tc>
          <w:tcPr>
            <w:tcW w:w="10881" w:type="dxa"/>
            <w:gridSpan w:val="4"/>
          </w:tcPr>
          <w:p w:rsidR="004E0EDD" w:rsidRPr="00E4618F" w:rsidRDefault="004E0ED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0EDD" w:rsidRDefault="004E0EDD"/>
    <w:p w:rsidR="00D527FD" w:rsidRDefault="00D527FD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4901"/>
        <w:gridCol w:w="3402"/>
      </w:tblGrid>
      <w:tr w:rsidR="00D527FD" w:rsidRPr="00E4618F" w:rsidTr="00ED0F4E">
        <w:tc>
          <w:tcPr>
            <w:tcW w:w="10881" w:type="dxa"/>
            <w:gridSpan w:val="4"/>
          </w:tcPr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D527FD" w:rsidRPr="00E4618F" w:rsidTr="00ED0F4E">
        <w:tc>
          <w:tcPr>
            <w:tcW w:w="954" w:type="dxa"/>
            <w:vAlign w:val="center"/>
          </w:tcPr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01" w:type="dxa"/>
            <w:vAlign w:val="center"/>
          </w:tcPr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D527FD" w:rsidRPr="00E4618F" w:rsidRDefault="00D527FD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527FD" w:rsidRPr="00E4618F" w:rsidTr="00ED0F4E">
        <w:tc>
          <w:tcPr>
            <w:tcW w:w="954" w:type="dxa"/>
          </w:tcPr>
          <w:p w:rsidR="00D527FD" w:rsidRPr="00E4618F" w:rsidRDefault="00D527F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D527FD" w:rsidRPr="00E4618F" w:rsidRDefault="00D527F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4901" w:type="dxa"/>
          </w:tcPr>
          <w:p w:rsidR="00D527FD" w:rsidRPr="00E4618F" w:rsidRDefault="00D527F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  §</w:t>
            </w:r>
            <w:proofErr w:type="gramEnd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D527FD" w:rsidRPr="005B35A0" w:rsidRDefault="00D527FD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D527FD" w:rsidRPr="00E4618F" w:rsidRDefault="00D527F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3D0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https://www.youtube.com/watch?time_continue=4&amp;v=NGYmehS76lc&amp;feature=emb_logo</w:t>
            </w:r>
          </w:p>
        </w:tc>
        <w:tc>
          <w:tcPr>
            <w:tcW w:w="3402" w:type="dxa"/>
          </w:tcPr>
          <w:p w:rsidR="00D527FD" w:rsidRPr="00E4618F" w:rsidRDefault="00D527FD" w:rsidP="00D527FD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D527FD" w:rsidRPr="00E4618F" w:rsidRDefault="00D527FD" w:rsidP="00D527FD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2, 4, 6, 7 (рубрика «Проверим себя»)</w:t>
            </w:r>
          </w:p>
          <w:p w:rsidR="00D527FD" w:rsidRPr="00E4618F" w:rsidRDefault="00575778" w:rsidP="00ED0F4E">
            <w:pPr>
              <w:pStyle w:val="a5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(сдать до 15</w:t>
            </w:r>
            <w:r w:rsidR="00D527FD"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D527FD" w:rsidRPr="00E4618F" w:rsidTr="00ED0F4E">
        <w:tc>
          <w:tcPr>
            <w:tcW w:w="10881" w:type="dxa"/>
            <w:gridSpan w:val="4"/>
          </w:tcPr>
          <w:p w:rsidR="00D527FD" w:rsidRPr="00E4618F" w:rsidRDefault="00D527FD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D527FD" w:rsidRDefault="00D527FD"/>
    <w:p w:rsidR="00427BD2" w:rsidRDefault="00427BD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395"/>
        <w:gridCol w:w="3716"/>
        <w:gridCol w:w="3703"/>
      </w:tblGrid>
      <w:tr w:rsidR="00427BD2" w:rsidTr="00F5194F">
        <w:tc>
          <w:tcPr>
            <w:tcW w:w="10768" w:type="dxa"/>
            <w:gridSpan w:val="4"/>
          </w:tcPr>
          <w:p w:rsidR="00427BD2" w:rsidRPr="009870D8" w:rsidRDefault="00427BD2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(группа Копыловой Елены Петровны)</w:t>
            </w:r>
          </w:p>
        </w:tc>
      </w:tr>
      <w:tr w:rsidR="00427BD2" w:rsidTr="00F5194F">
        <w:tc>
          <w:tcPr>
            <w:tcW w:w="0" w:type="auto"/>
          </w:tcPr>
          <w:p w:rsidR="00427BD2" w:rsidRDefault="00427BD2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7BD2" w:rsidRDefault="00427BD2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5" w:type="dxa"/>
          </w:tcPr>
          <w:p w:rsidR="00427BD2" w:rsidRDefault="00427BD2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16" w:type="dxa"/>
          </w:tcPr>
          <w:p w:rsidR="00427BD2" w:rsidRDefault="00427BD2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03" w:type="dxa"/>
          </w:tcPr>
          <w:p w:rsidR="00427BD2" w:rsidRDefault="00427BD2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27BD2" w:rsidTr="00F5194F">
        <w:tc>
          <w:tcPr>
            <w:tcW w:w="0" w:type="auto"/>
          </w:tcPr>
          <w:p w:rsidR="00427BD2" w:rsidRPr="005516D4" w:rsidRDefault="00427BD2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427BD2" w:rsidRPr="00796085" w:rsidRDefault="00427BD2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716" w:type="dxa"/>
          </w:tcPr>
          <w:p w:rsidR="00427BD2" w:rsidRPr="00F42E23" w:rsidRDefault="00427BD2" w:rsidP="00F5194F">
            <w:pPr>
              <w:pStyle w:val="a5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Повторить все темы в тетради для подготовки к ОГЭ</w:t>
            </w:r>
          </w:p>
        </w:tc>
        <w:tc>
          <w:tcPr>
            <w:tcW w:w="3703" w:type="dxa"/>
          </w:tcPr>
          <w:p w:rsidR="00427BD2" w:rsidRDefault="00427BD2" w:rsidP="00F5194F">
            <w:pPr>
              <w:jc w:val="both"/>
              <w:rPr>
                <w:rStyle w:val="a4"/>
                <w:rFonts w:ascii="Verdana" w:hAnsi="Verdana"/>
                <w:b/>
                <w:bCs/>
                <w:color w:val="FF66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  <w:hyperlink r:id="rId7" w:history="1">
              <w:r>
                <w:rPr>
                  <w:rStyle w:val="a4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https://inf-oge.sdamgia.ru/test?id=9590087</w:t>
              </w:r>
            </w:hyperlink>
          </w:p>
          <w:p w:rsidR="00427BD2" w:rsidRDefault="00427BD2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D2" w:rsidRPr="005516D4" w:rsidRDefault="00427BD2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427BD2" w:rsidTr="00F5194F">
        <w:tc>
          <w:tcPr>
            <w:tcW w:w="10768" w:type="dxa"/>
            <w:gridSpan w:val="4"/>
          </w:tcPr>
          <w:p w:rsidR="00427BD2" w:rsidRPr="00896EF3" w:rsidRDefault="00427BD2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8" w:history="1"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27BD2" w:rsidRDefault="00427BD2" w:rsidP="00427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D2" w:rsidRDefault="00427BD2"/>
    <w:tbl>
      <w:tblPr>
        <w:tblStyle w:val="a3"/>
        <w:tblW w:w="10578" w:type="dxa"/>
        <w:tblLayout w:type="fixed"/>
        <w:tblLook w:val="04A0" w:firstRow="1" w:lastRow="0" w:firstColumn="1" w:lastColumn="0" w:noHBand="0" w:noVBand="1"/>
      </w:tblPr>
      <w:tblGrid>
        <w:gridCol w:w="954"/>
        <w:gridCol w:w="1848"/>
        <w:gridCol w:w="5670"/>
        <w:gridCol w:w="2106"/>
      </w:tblGrid>
      <w:tr w:rsidR="006E1820" w:rsidTr="00C12DD0">
        <w:tc>
          <w:tcPr>
            <w:tcW w:w="10578" w:type="dxa"/>
            <w:gridSpan w:val="4"/>
          </w:tcPr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6E1820" w:rsidTr="00C12DD0">
        <w:tc>
          <w:tcPr>
            <w:tcW w:w="954" w:type="dxa"/>
          </w:tcPr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8" w:type="dxa"/>
          </w:tcPr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6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E1820" w:rsidRPr="005516D4" w:rsidTr="00C12DD0">
        <w:tc>
          <w:tcPr>
            <w:tcW w:w="954" w:type="dxa"/>
          </w:tcPr>
          <w:p w:rsidR="006E1820" w:rsidRPr="005516D4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6E1820" w:rsidRPr="005516D4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670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9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6E1820" w:rsidRPr="00790E0A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6E1820" w:rsidRDefault="006E1820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0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6E1820" w:rsidRDefault="006E1820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6E1820" w:rsidRDefault="006E1820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10 класс. «Экономика». Тема 11 «Формы организации бизнеса»</w:t>
            </w:r>
          </w:p>
          <w:p w:rsidR="006E1820" w:rsidRPr="005516D4" w:rsidRDefault="006E1820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06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табличку «Формы организации бизнеса», в которой:</w:t>
            </w:r>
          </w:p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 – формы организации бизнеса (представлены в уроке),</w:t>
            </w:r>
          </w:p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 – определение формы бизнеса,</w:t>
            </w:r>
          </w:p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 – преимущество данной формы,</w:t>
            </w:r>
          </w:p>
          <w:p w:rsidR="006E1820" w:rsidRPr="00400C6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столбик – недостатки данной формы бизнеса. Работу выполнить в парах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1820" w:rsidRPr="005516D4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6E1820" w:rsidTr="00C12DD0">
        <w:tc>
          <w:tcPr>
            <w:tcW w:w="10578" w:type="dxa"/>
            <w:gridSpan w:val="4"/>
          </w:tcPr>
          <w:p w:rsidR="006E1820" w:rsidRDefault="006E1820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E1820" w:rsidTr="00C12DD0">
        <w:tc>
          <w:tcPr>
            <w:tcW w:w="954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6E1820" w:rsidRPr="00D62C7D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в сфере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увлечений</w:t>
            </w:r>
          </w:p>
        </w:tc>
        <w:tc>
          <w:tcPr>
            <w:tcW w:w="5670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Войти на платформу Российская электронная школа</w:t>
            </w:r>
            <w:hyperlink r:id="rId11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6E1820" w:rsidRDefault="006E1820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2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6E1820" w:rsidRDefault="006E1820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6E1820" w:rsidRDefault="006E1820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Зайти в раздел 9 класс. «Основы безопасности жизнедеятельности». Тема 13 «Обеспечение личной безопасности в сфере современных молодежных увлечений»</w:t>
            </w:r>
          </w:p>
          <w:p w:rsidR="006E1820" w:rsidRPr="005516D4" w:rsidRDefault="006E1820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</w:t>
            </w:r>
          </w:p>
        </w:tc>
        <w:tc>
          <w:tcPr>
            <w:tcW w:w="2106" w:type="dxa"/>
          </w:tcPr>
          <w:p w:rsidR="006E1820" w:rsidRDefault="006E1820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Разделиться на группы по 5-6 человек. Определить ТОП-3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молодежные увлечений, описать каждое по следующему плану: увлечение, основная его идея (что это?), положительные и отрицательные последствия данного увлечения.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6E1820" w:rsidRPr="00896EF3" w:rsidTr="00C12DD0">
        <w:tc>
          <w:tcPr>
            <w:tcW w:w="10578" w:type="dxa"/>
            <w:gridSpan w:val="4"/>
          </w:tcPr>
          <w:p w:rsidR="006E1820" w:rsidRPr="00AA44B2" w:rsidRDefault="006E1820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Korotkih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E1820" w:rsidRPr="00896EF3" w:rsidRDefault="006E1820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E1820" w:rsidRDefault="006E1820"/>
    <w:p w:rsidR="00955A28" w:rsidRDefault="00955A28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66"/>
        <w:gridCol w:w="3155"/>
        <w:gridCol w:w="3088"/>
      </w:tblGrid>
      <w:tr w:rsidR="00955A28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Химия (Иваницкая  Светлана Геннадьевна)</w:t>
            </w:r>
          </w:p>
        </w:tc>
      </w:tr>
      <w:tr w:rsidR="00955A28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55A28" w:rsidRPr="00CA1C46" w:rsidRDefault="00955A28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955A28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36. Прочитать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1-5 Стр. 271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8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Повторить содержание параграфа 36.</w:t>
            </w:r>
          </w:p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 6-10 стр. 271-272</w:t>
            </w:r>
          </w:p>
          <w:p w:rsidR="00955A28" w:rsidRPr="00CA1C46" w:rsidRDefault="00955A28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</w:tc>
      </w:tr>
    </w:tbl>
    <w:p w:rsidR="00955A28" w:rsidRPr="00CA1C46" w:rsidRDefault="00955A28" w:rsidP="00955A28">
      <w:pPr>
        <w:jc w:val="both"/>
        <w:rPr>
          <w:rFonts w:ascii="Times New Roman" w:eastAsia="Calibri" w:hAnsi="Times New Roman" w:cs="Times New Roman"/>
          <w:sz w:val="28"/>
        </w:rPr>
      </w:pPr>
      <w:r w:rsidRPr="00CA1C46">
        <w:rPr>
          <w:rFonts w:ascii="Times New Roman" w:eastAsia="Times New Roman" w:hAnsi="Times New Roman" w:cs="Times New Roman"/>
          <w:b/>
          <w:sz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</w:rPr>
        <w:t xml:space="preserve">задать вопросы, либо прислать домашнее задание можно по почте: </w:t>
      </w:r>
      <w:r w:rsidRPr="00CA1C46">
        <w:rPr>
          <w:rFonts w:ascii="Times New Roman" w:eastAsia="Calibri" w:hAnsi="Times New Roman" w:cs="Times New Roman"/>
          <w:sz w:val="28"/>
        </w:rPr>
        <w:t xml:space="preserve">  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</w:rPr>
        <w:t>.</w:t>
      </w:r>
    </w:p>
    <w:tbl>
      <w:tblPr>
        <w:tblW w:w="108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2600"/>
        <w:gridCol w:w="2694"/>
        <w:gridCol w:w="4106"/>
      </w:tblGrid>
      <w:tr w:rsidR="00932F40" w:rsidRPr="00B37F16" w:rsidTr="006F16D4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Куцомеля</w:t>
            </w:r>
            <w:proofErr w:type="spellEnd"/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Семёновна)</w:t>
            </w:r>
          </w:p>
        </w:tc>
      </w:tr>
      <w:tr w:rsidR="00932F40" w:rsidRPr="00B37F16" w:rsidTr="006F16D4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2F40" w:rsidRPr="00B37F16" w:rsidRDefault="00932F40" w:rsidP="006F16D4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32F40" w:rsidRPr="00B37F16" w:rsidTr="006F16D4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формулой суммы первых </w:t>
            </w:r>
            <w:proofErr w:type="gramStart"/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 членов</w:t>
            </w:r>
            <w:proofErr w:type="gram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геометрической прогрессии.</w:t>
            </w:r>
          </w:p>
          <w:p w:rsidR="00932F40" w:rsidRPr="00B37F16" w:rsidRDefault="00932F40" w:rsidP="006F16D4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применять её при решении задач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п.8.2 стр.136-137</w:t>
            </w:r>
          </w:p>
          <w:p w:rsidR="00932F40" w:rsidRPr="00B37F16" w:rsidRDefault="00932F40" w:rsidP="006F16D4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рассмотреть пример 1 и 2.</w:t>
            </w:r>
          </w:p>
          <w:p w:rsidR="00932F40" w:rsidRPr="00B37F16" w:rsidRDefault="00932F40" w:rsidP="006F16D4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№490(</w:t>
            </w:r>
            <w:proofErr w:type="spellStart"/>
            <w:proofErr w:type="gram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).491</w:t>
            </w:r>
          </w:p>
        </w:tc>
      </w:tr>
      <w:tr w:rsidR="00932F40" w:rsidRPr="00B37F16" w:rsidTr="006F16D4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формулы суммы </w:t>
            </w:r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 при решении задач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proofErr w:type="spellStart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>Упр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proofErr w:type="gramStart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>492 ,упр</w:t>
            </w:r>
            <w:proofErr w:type="gramEnd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>493</w:t>
            </w:r>
          </w:p>
          <w:p w:rsidR="00932F40" w:rsidRPr="00B37F16" w:rsidRDefault="00932F40" w:rsidP="006F16D4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B37F16">
              <w:rPr>
                <w:rFonts w:ascii="Times New Roman" w:hAnsi="Times New Roman" w:cs="Times New Roman"/>
                <w:sz w:val="28"/>
                <w:szCs w:val="34"/>
              </w:rPr>
              <w:t xml:space="preserve">выполнить 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>сам.работу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 xml:space="preserve"> (смотри файл 1в эпосе) Решение жду 9 апреля на 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34"/>
              </w:rPr>
              <w:t>эл.почте</w:t>
            </w:r>
            <w:proofErr w:type="spellEnd"/>
          </w:p>
        </w:tc>
      </w:tr>
      <w:tr w:rsidR="00932F40" w:rsidRPr="00B37F16" w:rsidTr="006F16D4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Рассмотреть формулу и её применение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п.8.3 запиши формулу и рассмотри решение примеров 1 и </w:t>
            </w:r>
            <w:proofErr w:type="gram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2  выполни</w:t>
            </w:r>
            <w:proofErr w:type="gramEnd"/>
          </w:p>
          <w:p w:rsidR="00932F40" w:rsidRPr="00B37F16" w:rsidRDefault="00932F40" w:rsidP="006F16D4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№498 и упр№499</w:t>
            </w:r>
          </w:p>
        </w:tc>
      </w:tr>
      <w:tr w:rsidR="00932F40" w:rsidRPr="00B37F16" w:rsidTr="006F16D4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Повторение задач с практическим содержанием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Выполнить задания из файла с 1.1 по 7.10 и ответы прислать до 10.04</w:t>
            </w:r>
          </w:p>
        </w:tc>
      </w:tr>
      <w:tr w:rsidR="00932F40" w:rsidRPr="00B37F16" w:rsidTr="006F16D4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932F40" w:rsidRPr="00B37F16" w:rsidTr="006F16D4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32F40" w:rsidRPr="00B37F16" w:rsidTr="006F16D4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для вычисления площади правильного </w:t>
            </w:r>
            <w:proofErr w:type="spellStart"/>
            <w:proofErr w:type="gram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многоугольника,его</w:t>
            </w:r>
            <w:proofErr w:type="spellEnd"/>
            <w:proofErr w:type="gram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и радиуса вписанной окружности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формулами.Научиться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их при решении задач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основные формулы в 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теор.тетрадь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заполнить таблицу в упр.1087,1088</w:t>
            </w:r>
          </w:p>
        </w:tc>
      </w:tr>
      <w:tr w:rsidR="00932F40" w:rsidRPr="00B37F16" w:rsidTr="006F16D4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формул для вычисления </w:t>
            </w:r>
            <w:proofErr w:type="spellStart"/>
            <w:proofErr w:type="gram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площади,сторон</w:t>
            </w:r>
            <w:proofErr w:type="gram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радиуса при решении задач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формул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Выполнить тест (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см.файл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в эпосе)</w:t>
            </w:r>
          </w:p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 до 09.04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F40" w:rsidRPr="00B37F16" w:rsidTr="006F16D4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40" w:rsidRPr="00B37F16" w:rsidRDefault="00932F40" w:rsidP="006F16D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Kucomelya</w:t>
            </w:r>
            <w:proofErr w:type="spellEnd"/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37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55A28" w:rsidRDefault="00955A2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3576F2" w:rsidRPr="00CA1E2B" w:rsidTr="00A92D25">
        <w:tc>
          <w:tcPr>
            <w:tcW w:w="10768" w:type="dxa"/>
            <w:gridSpan w:val="4"/>
          </w:tcPr>
          <w:p w:rsidR="003576F2" w:rsidRPr="00CA1E2B" w:rsidRDefault="003576F2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76F2" w:rsidRPr="00CA1E2B" w:rsidTr="00A92D25">
        <w:tc>
          <w:tcPr>
            <w:tcW w:w="0" w:type="auto"/>
          </w:tcPr>
          <w:p w:rsidR="003576F2" w:rsidRPr="00CA1E2B" w:rsidRDefault="003576F2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6F2" w:rsidRPr="00CA1E2B" w:rsidRDefault="003576F2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3576F2" w:rsidRPr="00CA1E2B" w:rsidRDefault="003576F2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3576F2" w:rsidRPr="00CA1E2B" w:rsidRDefault="003576F2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576F2" w:rsidRPr="00CA1E2B" w:rsidTr="00A92D25">
        <w:trPr>
          <w:trHeight w:val="1386"/>
        </w:trPr>
        <w:tc>
          <w:tcPr>
            <w:tcW w:w="0" w:type="auto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3828" w:type="dxa"/>
            <w:vMerge w:val="restart"/>
          </w:tcPr>
          <w:p w:rsidR="003576F2" w:rsidRPr="00CA1E2B" w:rsidRDefault="00DF6B24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576F2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Выбрать из курса раздел 9 класс и пройти все «шаги» по обеим темам. Обратите внимание, под каждый шагом, вы можете задавать вопросы, которые будут видны </w:t>
            </w:r>
            <w:proofErr w:type="gramStart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всем.  </w:t>
            </w:r>
            <w:proofErr w:type="gramEnd"/>
          </w:p>
        </w:tc>
        <w:tc>
          <w:tcPr>
            <w:tcW w:w="3543" w:type="dxa"/>
            <w:vMerge w:val="restart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F2" w:rsidRPr="00CA1E2B" w:rsidTr="00A92D25">
        <w:tc>
          <w:tcPr>
            <w:tcW w:w="0" w:type="auto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828" w:type="dxa"/>
            <w:vMerge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F2" w:rsidRPr="00CA1E2B" w:rsidTr="00A92D25">
        <w:tc>
          <w:tcPr>
            <w:tcW w:w="10768" w:type="dxa"/>
            <w:gridSpan w:val="4"/>
          </w:tcPr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3576F2" w:rsidRPr="00CA1E2B" w:rsidRDefault="003576F2" w:rsidP="00A92D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5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6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576F2" w:rsidRDefault="003576F2"/>
    <w:p w:rsidR="00C81AF4" w:rsidRDefault="00C81AF4" w:rsidP="00C81AF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Гуляев Дмитрий Сергеевич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2625"/>
        <w:gridCol w:w="2862"/>
        <w:gridCol w:w="2410"/>
      </w:tblGrid>
      <w:tr w:rsidR="00C81AF4" w:rsidTr="0005669F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C81AF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Какое твое любимое ТВ шоу?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78.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Разбор текста, лексику в тетрадь. Упражнение номер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79 письменно составить связные рассказы о 4 русских ТВ шоу. Готовить контрольное чтение.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Упражнение номер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79 письменно составить связные рассказы о 4 русских ТВ шоу.</w:t>
            </w:r>
          </w:p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C81AF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Какие журналы подходят подросткам?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81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Разбор текста. Лексику в тетрадь письменно. Ответить письменно на вопросы после текста 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Написать о содержании русских журналов письмо,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83. Отправить на</w:t>
            </w:r>
          </w:p>
          <w:p w:rsidR="00C81AF4" w:rsidRPr="00861DA5" w:rsidRDefault="002E0516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dmitriy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-</w:t>
              </w:r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gulyaev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1@</w:t>
              </w:r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yandex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C81AF4" w:rsidTr="0005669F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Проектный урок.</w:t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Выбрать проект. Работа с лексикой по теме 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85. Составить проект в любом виде. Лучше презентация.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Отправить проект на</w:t>
            </w:r>
          </w:p>
          <w:p w:rsidR="00C81AF4" w:rsidRPr="00861DA5" w:rsidRDefault="002E0516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18" w:history="1"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dmitriy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-</w:t>
              </w:r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gulyaev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1@</w:t>
              </w:r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yandex</w:t>
              </w:r>
              <w:r w:rsidR="00C81AF4" w:rsidRPr="00861DA5">
                <w:rPr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C81AF4">
                <w:rPr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1AF4" w:rsidRDefault="00C81AF4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</w:tbl>
    <w:p w:rsidR="00C81AF4" w:rsidRPr="00C81AF4" w:rsidRDefault="00C81AF4" w:rsidP="00C81A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F4">
        <w:rPr>
          <w:rFonts w:ascii="Times New Roman" w:hAnsi="Times New Roman" w:cs="Times New Roman"/>
          <w:b/>
          <w:sz w:val="28"/>
          <w:szCs w:val="28"/>
        </w:rPr>
        <w:t xml:space="preserve">Связь с учителем: </w:t>
      </w:r>
      <w:r w:rsidRPr="00C81AF4">
        <w:rPr>
          <w:rFonts w:ascii="Times New Roman" w:hAnsi="Times New Roman" w:cs="Times New Roman"/>
          <w:sz w:val="28"/>
          <w:szCs w:val="28"/>
        </w:rPr>
        <w:t xml:space="preserve">задать вопросы, либо прислать домашнее задание можно по </w:t>
      </w:r>
      <w:proofErr w:type="gramStart"/>
      <w:r w:rsidRPr="00C81AF4">
        <w:rPr>
          <w:rFonts w:ascii="Times New Roman" w:hAnsi="Times New Roman" w:cs="Times New Roman"/>
          <w:sz w:val="28"/>
          <w:szCs w:val="28"/>
        </w:rPr>
        <w:t xml:space="preserve">почте </w:t>
      </w:r>
      <w:r w:rsidRPr="00C8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AF4">
        <w:rPr>
          <w:rFonts w:ascii="Times New Roman" w:hAnsi="Times New Roman" w:cs="Times New Roman"/>
          <w:b/>
          <w:sz w:val="28"/>
          <w:szCs w:val="28"/>
          <w:lang w:val="en-US"/>
        </w:rPr>
        <w:t>dmitriy</w:t>
      </w:r>
      <w:proofErr w:type="spellEnd"/>
      <w:r w:rsidRPr="00C81AF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81AF4">
        <w:rPr>
          <w:rFonts w:ascii="Times New Roman" w:hAnsi="Times New Roman" w:cs="Times New Roman"/>
          <w:b/>
          <w:sz w:val="28"/>
          <w:szCs w:val="28"/>
          <w:lang w:val="en-US"/>
        </w:rPr>
        <w:t>gulyaev</w:t>
      </w:r>
      <w:proofErr w:type="spellEnd"/>
      <w:r w:rsidRPr="00C81AF4">
        <w:rPr>
          <w:rFonts w:ascii="Times New Roman" w:hAnsi="Times New Roman" w:cs="Times New Roman"/>
          <w:b/>
          <w:sz w:val="28"/>
          <w:szCs w:val="28"/>
        </w:rPr>
        <w:t>1@</w:t>
      </w:r>
      <w:proofErr w:type="spellStart"/>
      <w:r w:rsidRPr="00C81AF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C81A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1A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C81AF4" w:rsidRDefault="00C81AF4"/>
    <w:tbl>
      <w:tblPr>
        <w:tblStyle w:val="a3"/>
        <w:tblW w:w="98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61"/>
        <w:gridCol w:w="2693"/>
      </w:tblGrid>
      <w:tr w:rsidR="002E0516" w:rsidRPr="002E0516" w:rsidTr="00CD6069">
        <w:tc>
          <w:tcPr>
            <w:tcW w:w="9826" w:type="dxa"/>
            <w:gridSpan w:val="4"/>
          </w:tcPr>
          <w:p w:rsidR="002E0516" w:rsidRPr="002E0516" w:rsidRDefault="002E0516" w:rsidP="002E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культура( </w:t>
            </w:r>
            <w:proofErr w:type="spellStart"/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Булукова</w:t>
            </w:r>
            <w:proofErr w:type="spellEnd"/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Васильевна)</w:t>
            </w:r>
          </w:p>
        </w:tc>
      </w:tr>
      <w:tr w:rsidR="002E0516" w:rsidRPr="002E0516" w:rsidTr="00CD6069">
        <w:tc>
          <w:tcPr>
            <w:tcW w:w="562" w:type="dxa"/>
          </w:tcPr>
          <w:p w:rsidR="002E0516" w:rsidRPr="002E0516" w:rsidRDefault="002E0516" w:rsidP="002E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0516" w:rsidRPr="002E0516" w:rsidRDefault="002E0516" w:rsidP="002E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2E0516" w:rsidRPr="002E0516" w:rsidRDefault="002E0516" w:rsidP="002E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61" w:type="dxa"/>
          </w:tcPr>
          <w:p w:rsidR="002E0516" w:rsidRPr="002E0516" w:rsidRDefault="002E0516" w:rsidP="002E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E0516" w:rsidRPr="002E0516" w:rsidTr="00CD6069">
        <w:tc>
          <w:tcPr>
            <w:tcW w:w="562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161" w:type="dxa"/>
          </w:tcPr>
          <w:p w:rsidR="002E0516" w:rsidRPr="002E0516" w:rsidRDefault="002E0516" w:rsidP="002E0516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E0516">
              <w:rPr>
                <w:rFonts w:ascii="Times New Roman" w:eastAsiaTheme="majorEastAsia" w:hAnsi="Times New Roman" w:cs="Times New Roman"/>
                <w:sz w:val="28"/>
                <w:szCs w:val="28"/>
              </w:rPr>
              <w:t>Ознакомиться с техникой безопасности по легкой атлетике при выполнении упр</w:t>
            </w:r>
            <w:r w:rsidRPr="002E0516"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  <w:t xml:space="preserve">. </w:t>
            </w:r>
            <w:r w:rsidRPr="002E0516">
              <w:rPr>
                <w:rFonts w:ascii="Times New Roman" w:eastAsiaTheme="majorEastAsia" w:hAnsi="Times New Roman" w:cs="Times New Roman"/>
                <w:sz w:val="28"/>
                <w:szCs w:val="28"/>
              </w:rPr>
              <w:t>ссылка</w:t>
            </w:r>
          </w:p>
          <w:p w:rsidR="002E0516" w:rsidRPr="002E0516" w:rsidRDefault="002E0516" w:rsidP="002E0516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на 12 слайдов по теме и выслать на </w:t>
            </w:r>
            <w:proofErr w:type="spellStart"/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. почту до 9.04</w:t>
            </w:r>
          </w:p>
        </w:tc>
      </w:tr>
      <w:tr w:rsidR="002E0516" w:rsidRPr="002E0516" w:rsidTr="00CD6069">
        <w:tc>
          <w:tcPr>
            <w:tcW w:w="562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161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:rsidR="002E0516" w:rsidRPr="002E0516" w:rsidRDefault="00DF6B24" w:rsidP="002E05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tgtFrame="_blank" w:history="1">
              <w:proofErr w:type="spellStart"/>
              <w:r w:rsidR="002E0516" w:rsidRPr="002E051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</w:t>
              </w:r>
              <w:proofErr w:type="spellEnd"/>
              <w:r w:rsidR="002E0516" w:rsidRPr="002E051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E0516" w:rsidRPr="002E051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legkaya-atletika</w:t>
              </w:r>
              <w:proofErr w:type="spellEnd"/>
              <w:r w:rsidR="002E0516" w:rsidRPr="002E0516">
                <w:rPr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2693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Выполнить  первый тест онлайн</w:t>
            </w: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ссылке https://onlinetestpad.com/ru/test/30093-legkaya-atletika</w:t>
            </w:r>
          </w:p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  , сфотографировать результат, отправить на почту  до 9.04</w:t>
            </w:r>
          </w:p>
        </w:tc>
      </w:tr>
      <w:tr w:rsidR="002E0516" w:rsidRPr="002E0516" w:rsidTr="00CD6069">
        <w:tc>
          <w:tcPr>
            <w:tcW w:w="562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«перешагивания».</w:t>
            </w:r>
          </w:p>
        </w:tc>
        <w:tc>
          <w:tcPr>
            <w:tcW w:w="4161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Прочитать, вспомнить технику выполнения упражнения</w:t>
            </w:r>
            <w:r w:rsidRPr="002E0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https://youtu.be/bZnyUu2KbQQ</w:t>
            </w:r>
          </w:p>
        </w:tc>
        <w:tc>
          <w:tcPr>
            <w:tcW w:w="2693" w:type="dxa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Составить комплекс разминочных упр.</w:t>
            </w:r>
          </w:p>
        </w:tc>
      </w:tr>
      <w:tr w:rsidR="002E0516" w:rsidRPr="002E0516" w:rsidTr="00CD6069">
        <w:tc>
          <w:tcPr>
            <w:tcW w:w="9826" w:type="dxa"/>
            <w:gridSpan w:val="4"/>
          </w:tcPr>
          <w:p w:rsidR="002E0516" w:rsidRPr="002E0516" w:rsidRDefault="002E0516" w:rsidP="002E05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516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proofErr w:type="spellStart"/>
            <w:r w:rsidRPr="002E0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proofErr w:type="spellEnd"/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E0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E0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0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E0516"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класса и фамилии учащегося)</w:t>
            </w:r>
          </w:p>
        </w:tc>
      </w:tr>
    </w:tbl>
    <w:p w:rsidR="002E0516" w:rsidRDefault="002E0516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DF6B24" w:rsidRPr="00DF6B24" w:rsidTr="00CD6069">
        <w:tc>
          <w:tcPr>
            <w:tcW w:w="10768" w:type="dxa"/>
            <w:gridSpan w:val="4"/>
          </w:tcPr>
          <w:p w:rsidR="00DF6B24" w:rsidRPr="00DF6B24" w:rsidRDefault="00DF6B24" w:rsidP="00D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(Боровик Анастасия Владимировна)</w:t>
            </w:r>
          </w:p>
        </w:tc>
      </w:tr>
      <w:tr w:rsidR="00DF6B24" w:rsidRPr="00DF6B24" w:rsidTr="00CD6069">
        <w:tc>
          <w:tcPr>
            <w:tcW w:w="954" w:type="dxa"/>
          </w:tcPr>
          <w:p w:rsidR="00DF6B24" w:rsidRPr="00DF6B24" w:rsidRDefault="00DF6B24" w:rsidP="00D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F6B24" w:rsidRPr="00DF6B24" w:rsidRDefault="00DF6B24" w:rsidP="00D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DF6B24" w:rsidRPr="00DF6B24" w:rsidRDefault="00DF6B24" w:rsidP="00D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DF6B24" w:rsidRPr="00DF6B24" w:rsidRDefault="00DF6B24" w:rsidP="00DF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DF6B24" w:rsidRPr="00DF6B24" w:rsidTr="00CD6069">
        <w:tc>
          <w:tcPr>
            <w:tcW w:w="954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</w:t>
            </w:r>
          </w:p>
        </w:tc>
        <w:tc>
          <w:tcPr>
            <w:tcW w:w="3828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0">
              <w:r w:rsidRPr="00DF6B24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u w:val="single"/>
                  <w:lang w:eastAsia="ru-RU"/>
                </w:rPr>
                <w:t>https://infourok.ru/videouroki/786</w:t>
              </w:r>
            </w:hyperlink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составить конспект на основании видео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тех, кто без интернета в ЭПОСЕ выложены фрагменты учебника</w:t>
            </w:r>
          </w:p>
        </w:tc>
        <w:tc>
          <w:tcPr>
            <w:tcW w:w="3543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51 (фото учебника в ЭПОСЕ за 04.04) прочитать, сделать конспект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277 учебника ответить на вопросы письменно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фото работы</w:t>
            </w:r>
          </w:p>
        </w:tc>
      </w:tr>
      <w:tr w:rsidR="00DF6B24" w:rsidRPr="00DF6B24" w:rsidTr="00CD6069">
        <w:tc>
          <w:tcPr>
            <w:tcW w:w="954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3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 Восточной Сибири</w:t>
            </w:r>
          </w:p>
        </w:tc>
        <w:tc>
          <w:tcPr>
            <w:tcW w:w="3828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F6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F6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"https://youtu.be/3LH_w7WzLz0" </w:instrText>
            </w:r>
            <w:r w:rsidRPr="00DF6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https://youtu.be/3LH_w7WzLz0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составить конспект на основании видео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Для тех, кто без интернета в ЭПОСЕ выложены фрагменты учебника</w:t>
            </w:r>
          </w:p>
        </w:tc>
        <w:tc>
          <w:tcPr>
            <w:tcW w:w="3543" w:type="dxa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Параграф 52 (фото учебника в ЭПОСЕ за 04.04) прочитать, сделать конспект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в электронном виде - ссылка в ЭПОСЕ за 06.04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Отправляется фото работы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B24" w:rsidRPr="00DF6B24" w:rsidTr="00CD6069">
        <w:tc>
          <w:tcPr>
            <w:tcW w:w="10768" w:type="dxa"/>
            <w:gridSpan w:val="4"/>
          </w:tcPr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Связь с учителем: </w:t>
            </w: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вопросы, либо прислать домашнее задание можно по почте anaborovik@gmail.com 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всех работ в электронном виде 19.00 10.04.2020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DF6B24" w:rsidRPr="00DF6B24" w:rsidRDefault="00DF6B24" w:rsidP="00DF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F6B24" w:rsidRDefault="00DF6B24">
      <w:bookmarkStart w:id="0" w:name="_GoBack"/>
      <w:bookmarkEnd w:id="0"/>
    </w:p>
    <w:sectPr w:rsidR="00DF6B24" w:rsidSect="0073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A95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4DEF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EB6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A"/>
    <w:rsid w:val="002E0516"/>
    <w:rsid w:val="003576F2"/>
    <w:rsid w:val="00361AED"/>
    <w:rsid w:val="00427BD2"/>
    <w:rsid w:val="004E0EDD"/>
    <w:rsid w:val="00575778"/>
    <w:rsid w:val="00635BB0"/>
    <w:rsid w:val="006E1820"/>
    <w:rsid w:val="00734909"/>
    <w:rsid w:val="00932F40"/>
    <w:rsid w:val="00955A28"/>
    <w:rsid w:val="00C81AF4"/>
    <w:rsid w:val="00D527FD"/>
    <w:rsid w:val="00D74688"/>
    <w:rsid w:val="00DF6B24"/>
    <w:rsid w:val="00E40DD8"/>
    <w:rsid w:val="00E8676C"/>
    <w:rsid w:val="00E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7C9E-65DB-4010-9733-4869889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9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DD"/>
    <w:pPr>
      <w:ind w:left="720"/>
      <w:contextualSpacing/>
    </w:pPr>
  </w:style>
  <w:style w:type="paragraph" w:customStyle="1" w:styleId="Standard">
    <w:name w:val="Standard"/>
    <w:rsid w:val="00932F4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81AF4"/>
    <w:pPr>
      <w:widowControl w:val="0"/>
      <w:suppressLineNumbers/>
    </w:pPr>
    <w:rPr>
      <w:rFonts w:ascii="Times New Roman" w:eastAsia="Andale Sans UI" w:hAnsi="Times New Roman" w:cs="Tahoma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l59@mail.ru" TargetMode="External"/><Relationship Id="rId13" Type="http://schemas.openxmlformats.org/officeDocument/2006/relationships/hyperlink" Target="mailto:Korotkih.e.a@mail.ru" TargetMode="External"/><Relationship Id="rId18" Type="http://schemas.openxmlformats.org/officeDocument/2006/relationships/hyperlink" Target="mailto:dmitriy-gulyaev1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-oge.sdamgia.ru/test?id=9590087" TargetMode="External"/><Relationship Id="rId12" Type="http://schemas.openxmlformats.org/officeDocument/2006/relationships/hyperlink" Target="https://resh.edu.ru/office/user/link_teacher/?code=dac7eadf6da00b793cde" TargetMode="External"/><Relationship Id="rId17" Type="http://schemas.openxmlformats.org/officeDocument/2006/relationships/hyperlink" Target="mailto:dmitriy-gulyaev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kso7" TargetMode="External"/><Relationship Id="rId20" Type="http://schemas.openxmlformats.org/officeDocument/2006/relationships/hyperlink" Target="https://infourok.ru/videouroki/78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rogova@inbox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mailto:manchurova051@gmail.com" TargetMode="External"/><Relationship Id="rId15" Type="http://schemas.openxmlformats.org/officeDocument/2006/relationships/hyperlink" Target="mailto:Dawen59@mail.ru" TargetMode="External"/><Relationship Id="rId10" Type="http://schemas.openxmlformats.org/officeDocument/2006/relationships/hyperlink" Target="https://resh.edu.ru/office/user/link_teacher/?code=dac7eadf6da00b793cde" TargetMode="External"/><Relationship Id="rId19" Type="http://schemas.openxmlformats.org/officeDocument/2006/relationships/hyperlink" Target="http://ru.sport-wiki.org/vidy-sporta/legkaya-atle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tepik.org/course/670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1880</Words>
  <Characters>10716</Characters>
  <Application>Microsoft Office Word</Application>
  <DocSecurity>0</DocSecurity>
  <Lines>89</Lines>
  <Paragraphs>25</Paragraphs>
  <ScaleCrop>false</ScaleCrop>
  <Company>HP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19</cp:revision>
  <dcterms:created xsi:type="dcterms:W3CDTF">2020-03-25T09:10:00Z</dcterms:created>
  <dcterms:modified xsi:type="dcterms:W3CDTF">2020-03-27T12:12:00Z</dcterms:modified>
</cp:coreProperties>
</file>